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24C" w:rsidRPr="00FF324C" w:rsidRDefault="00FF324C" w:rsidP="00FF324C">
      <w:pPr>
        <w:keepNext/>
        <w:spacing w:after="0" w:line="240" w:lineRule="auto"/>
        <w:ind w:left="2124" w:firstLine="708"/>
        <w:outlineLvl w:val="1"/>
        <w:rPr>
          <w:rFonts w:ascii="Times New Roman" w:eastAsia="Arial Unicode MS" w:hAnsi="Times New Roman" w:cs="Times New Roman"/>
          <w:b/>
          <w:i/>
          <w:smallCaps/>
          <w:sz w:val="36"/>
          <w:szCs w:val="36"/>
          <w:lang w:eastAsia="ru-RU"/>
        </w:rPr>
      </w:pPr>
      <w:r>
        <w:rPr>
          <w:rFonts w:ascii="Times New Roman" w:eastAsia="Arial Unicode MS" w:hAnsi="Times New Roman" w:cs="Times New Roman"/>
          <w:b/>
          <w:i/>
          <w:smallCaps/>
          <w:sz w:val="36"/>
          <w:szCs w:val="36"/>
          <w:lang w:eastAsia="ru-RU"/>
        </w:rPr>
        <w:t xml:space="preserve">   </w:t>
      </w:r>
      <w:r w:rsidRPr="00FF324C">
        <w:rPr>
          <w:rFonts w:ascii="Times New Roman" w:eastAsia="Arial Unicode MS" w:hAnsi="Times New Roman" w:cs="Times New Roman"/>
          <w:b/>
          <w:i/>
          <w:smallCaps/>
          <w:sz w:val="36"/>
          <w:szCs w:val="36"/>
          <w:lang w:eastAsia="ru-RU"/>
        </w:rPr>
        <w:t>Брянская область</w:t>
      </w:r>
    </w:p>
    <w:p w:rsidR="00FF324C" w:rsidRPr="00FF324C" w:rsidRDefault="00FF324C" w:rsidP="00FF324C">
      <w:pPr>
        <w:spacing w:after="0" w:line="240" w:lineRule="auto"/>
        <w:jc w:val="center"/>
        <w:rPr>
          <w:rFonts w:ascii="Times New Roman" w:eastAsia="Times New Roman" w:hAnsi="Times New Roman" w:cs="Times New Roman"/>
          <w:b/>
          <w:i/>
          <w:smallCaps/>
          <w:sz w:val="36"/>
          <w:szCs w:val="36"/>
          <w:lang w:eastAsia="ru-RU"/>
        </w:rPr>
      </w:pPr>
      <w:proofErr w:type="spellStart"/>
      <w:r w:rsidRPr="00FF324C">
        <w:rPr>
          <w:rFonts w:ascii="Times New Roman" w:eastAsia="Times New Roman" w:hAnsi="Times New Roman" w:cs="Times New Roman"/>
          <w:b/>
          <w:i/>
          <w:smallCaps/>
          <w:sz w:val="36"/>
          <w:szCs w:val="36"/>
          <w:lang w:eastAsia="ru-RU"/>
        </w:rPr>
        <w:t>Карачевский</w:t>
      </w:r>
      <w:proofErr w:type="spellEnd"/>
      <w:r w:rsidRPr="00FF324C">
        <w:rPr>
          <w:rFonts w:ascii="Times New Roman" w:eastAsia="Times New Roman" w:hAnsi="Times New Roman" w:cs="Times New Roman"/>
          <w:b/>
          <w:i/>
          <w:smallCaps/>
          <w:sz w:val="36"/>
          <w:szCs w:val="36"/>
          <w:lang w:eastAsia="ru-RU"/>
        </w:rPr>
        <w:t xml:space="preserve"> район</w:t>
      </w:r>
    </w:p>
    <w:p w:rsidR="00FF324C" w:rsidRPr="00FF324C" w:rsidRDefault="00FF324C" w:rsidP="00FF324C">
      <w:pPr>
        <w:spacing w:after="0" w:line="240" w:lineRule="auto"/>
        <w:jc w:val="center"/>
        <w:rPr>
          <w:rFonts w:ascii="Times New Roman" w:eastAsia="Times New Roman" w:hAnsi="Times New Roman" w:cs="Times New Roman"/>
          <w:b/>
          <w:i/>
          <w:smallCaps/>
          <w:sz w:val="36"/>
          <w:szCs w:val="36"/>
          <w:lang w:eastAsia="ru-RU"/>
        </w:rPr>
      </w:pPr>
      <w:proofErr w:type="spellStart"/>
      <w:r w:rsidRPr="00FF324C">
        <w:rPr>
          <w:rFonts w:ascii="Times New Roman" w:eastAsia="Times New Roman" w:hAnsi="Times New Roman" w:cs="Times New Roman"/>
          <w:b/>
          <w:i/>
          <w:smallCaps/>
          <w:sz w:val="36"/>
          <w:szCs w:val="36"/>
          <w:lang w:eastAsia="ru-RU"/>
        </w:rPr>
        <w:t>Дроновский</w:t>
      </w:r>
      <w:proofErr w:type="spellEnd"/>
      <w:r w:rsidRPr="00FF324C">
        <w:rPr>
          <w:rFonts w:ascii="Times New Roman" w:eastAsia="Times New Roman" w:hAnsi="Times New Roman" w:cs="Times New Roman"/>
          <w:b/>
          <w:i/>
          <w:smallCaps/>
          <w:sz w:val="36"/>
          <w:szCs w:val="36"/>
          <w:lang w:eastAsia="ru-RU"/>
        </w:rPr>
        <w:t xml:space="preserve">  сельский</w:t>
      </w:r>
    </w:p>
    <w:p w:rsidR="00FF324C" w:rsidRPr="00FF324C" w:rsidRDefault="00FF324C" w:rsidP="00FF324C">
      <w:pPr>
        <w:spacing w:after="0" w:line="240" w:lineRule="auto"/>
        <w:jc w:val="center"/>
        <w:rPr>
          <w:rFonts w:ascii="Times New Roman" w:eastAsia="Times New Roman" w:hAnsi="Times New Roman" w:cs="Times New Roman"/>
          <w:b/>
          <w:i/>
          <w:smallCaps/>
          <w:sz w:val="36"/>
          <w:szCs w:val="36"/>
          <w:lang w:eastAsia="ru-RU"/>
        </w:rPr>
      </w:pPr>
      <w:r w:rsidRPr="00FF324C">
        <w:rPr>
          <w:rFonts w:ascii="Times New Roman" w:eastAsia="Times New Roman" w:hAnsi="Times New Roman" w:cs="Times New Roman"/>
          <w:b/>
          <w:i/>
          <w:smallCaps/>
          <w:sz w:val="36"/>
          <w:szCs w:val="36"/>
          <w:lang w:eastAsia="ru-RU"/>
        </w:rPr>
        <w:t>Совет народных депутатов</w:t>
      </w:r>
    </w:p>
    <w:p w:rsidR="00FF324C" w:rsidRPr="00FF324C" w:rsidRDefault="00FF324C" w:rsidP="00FF324C">
      <w:pPr>
        <w:spacing w:after="0" w:line="240" w:lineRule="auto"/>
        <w:jc w:val="center"/>
        <w:rPr>
          <w:rFonts w:ascii="Times New Roman" w:eastAsia="Times New Roman" w:hAnsi="Times New Roman" w:cs="Times New Roman"/>
          <w:b/>
          <w:iCs/>
          <w:smallCaps/>
          <w:sz w:val="32"/>
          <w:szCs w:val="40"/>
          <w:lang w:eastAsia="ru-RU"/>
        </w:rPr>
      </w:pPr>
      <w:r w:rsidRPr="00FF324C">
        <w:rPr>
          <w:rFonts w:ascii="Times New Roman" w:eastAsia="Times New Roman" w:hAnsi="Times New Roman" w:cs="Times New Roman"/>
          <w:b/>
          <w:iCs/>
          <w:smallCaps/>
          <w:sz w:val="36"/>
          <w:szCs w:val="36"/>
          <w:lang w:eastAsia="ru-RU"/>
        </w:rPr>
        <w:t>РЕШЕНИЕ</w:t>
      </w:r>
    </w:p>
    <w:p w:rsidR="00FF324C" w:rsidRPr="00FF324C" w:rsidRDefault="00FF324C" w:rsidP="00FF324C">
      <w:pPr>
        <w:spacing w:after="0" w:line="240" w:lineRule="auto"/>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п. Дунаевский, пер. Садовый, 5А                                                                    9-43-32</w:t>
      </w:r>
    </w:p>
    <w:tbl>
      <w:tblPr>
        <w:tblW w:w="0" w:type="auto"/>
        <w:tblInd w:w="108" w:type="dxa"/>
        <w:tblBorders>
          <w:top w:val="thickThinSmallGap" w:sz="24" w:space="0" w:color="auto"/>
        </w:tblBorders>
        <w:tblLook w:val="0000" w:firstRow="0" w:lastRow="0" w:firstColumn="0" w:lastColumn="0" w:noHBand="0" w:noVBand="0"/>
      </w:tblPr>
      <w:tblGrid>
        <w:gridCol w:w="9180"/>
      </w:tblGrid>
      <w:tr w:rsidR="00FF324C" w:rsidRPr="00FF324C" w:rsidTr="009C3E5A">
        <w:trPr>
          <w:trHeight w:val="100"/>
        </w:trPr>
        <w:tc>
          <w:tcPr>
            <w:tcW w:w="9180" w:type="dxa"/>
            <w:tcBorders>
              <w:top w:val="thickThinSmallGap" w:sz="24" w:space="0" w:color="auto"/>
              <w:left w:val="nil"/>
              <w:bottom w:val="nil"/>
              <w:right w:val="nil"/>
            </w:tcBorders>
            <w:shd w:val="clear" w:color="auto" w:fill="auto"/>
          </w:tcPr>
          <w:p w:rsidR="00FF324C" w:rsidRPr="00FF324C" w:rsidRDefault="00FF324C" w:rsidP="00FF324C">
            <w:pPr>
              <w:spacing w:after="0" w:line="240" w:lineRule="auto"/>
              <w:rPr>
                <w:rFonts w:ascii="Times New Roman" w:eastAsia="Times New Roman" w:hAnsi="Times New Roman" w:cs="Times New Roman"/>
                <w:sz w:val="24"/>
                <w:szCs w:val="24"/>
                <w:lang w:eastAsia="ru-RU"/>
              </w:rPr>
            </w:pPr>
          </w:p>
        </w:tc>
      </w:tr>
    </w:tbl>
    <w:p w:rsidR="00FF324C" w:rsidRPr="00FF324C" w:rsidRDefault="008D0830" w:rsidP="00FF324C">
      <w:pPr>
        <w:spacing w:after="0" w:line="240" w:lineRule="auto"/>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От 12.05.2020 г.№  43</w:t>
      </w:r>
    </w:p>
    <w:p w:rsidR="00FF324C" w:rsidRPr="00FF324C" w:rsidRDefault="00FF324C" w:rsidP="00FF324C">
      <w:pPr>
        <w:spacing w:after="0" w:line="240" w:lineRule="auto"/>
        <w:rPr>
          <w:rFonts w:ascii="Times New Roman" w:eastAsia="Times New Roman" w:hAnsi="Times New Roman" w:cs="Times New Roman"/>
          <w:b/>
          <w:bCs/>
          <w:sz w:val="28"/>
          <w:szCs w:val="24"/>
          <w:lang w:eastAsia="ru-RU"/>
        </w:rPr>
      </w:pPr>
    </w:p>
    <w:p w:rsidR="00FF324C" w:rsidRPr="00FF324C" w:rsidRDefault="00FF324C" w:rsidP="00FF324C">
      <w:pPr>
        <w:spacing w:after="0" w:line="240" w:lineRule="auto"/>
        <w:rPr>
          <w:rFonts w:ascii="Times New Roman" w:eastAsia="Times New Roman" w:hAnsi="Times New Roman" w:cs="Times New Roman"/>
          <w:color w:val="000000"/>
          <w:sz w:val="28"/>
          <w:szCs w:val="24"/>
          <w:lang w:eastAsia="ru-RU"/>
        </w:rPr>
      </w:pPr>
      <w:r w:rsidRPr="00FF324C">
        <w:rPr>
          <w:rFonts w:ascii="Times New Roman" w:eastAsia="Times New Roman" w:hAnsi="Times New Roman" w:cs="Times New Roman"/>
          <w:color w:val="000000"/>
          <w:sz w:val="28"/>
          <w:szCs w:val="24"/>
          <w:lang w:eastAsia="ru-RU"/>
        </w:rPr>
        <w:t>Об утверждении   Порядка  управления  и   распоряжения  земельными  участками, находящимися  в</w:t>
      </w:r>
      <w:r>
        <w:rPr>
          <w:rFonts w:ascii="Times New Roman" w:eastAsia="Times New Roman" w:hAnsi="Times New Roman" w:cs="Times New Roman"/>
          <w:color w:val="000000"/>
          <w:sz w:val="28"/>
          <w:szCs w:val="24"/>
          <w:lang w:eastAsia="ru-RU"/>
        </w:rPr>
        <w:t xml:space="preserve">   собственности  МО « </w:t>
      </w:r>
      <w:proofErr w:type="spellStart"/>
      <w:r>
        <w:rPr>
          <w:rFonts w:ascii="Times New Roman" w:eastAsia="Times New Roman" w:hAnsi="Times New Roman" w:cs="Times New Roman"/>
          <w:color w:val="000000"/>
          <w:sz w:val="28"/>
          <w:szCs w:val="24"/>
          <w:lang w:eastAsia="ru-RU"/>
        </w:rPr>
        <w:t>Дроновское</w:t>
      </w:r>
      <w:proofErr w:type="spellEnd"/>
      <w:r w:rsidRPr="00FF324C">
        <w:rPr>
          <w:rFonts w:ascii="Times New Roman" w:eastAsia="Times New Roman" w:hAnsi="Times New Roman" w:cs="Times New Roman"/>
          <w:color w:val="000000"/>
          <w:sz w:val="28"/>
          <w:szCs w:val="24"/>
          <w:lang w:eastAsia="ru-RU"/>
        </w:rPr>
        <w:t xml:space="preserve">  сельское поселение  </w:t>
      </w:r>
      <w:proofErr w:type="spellStart"/>
      <w:r w:rsidRPr="00FF324C">
        <w:rPr>
          <w:rFonts w:ascii="Times New Roman" w:eastAsia="Times New Roman" w:hAnsi="Times New Roman" w:cs="Times New Roman"/>
          <w:color w:val="000000"/>
          <w:sz w:val="28"/>
          <w:szCs w:val="24"/>
          <w:lang w:eastAsia="ru-RU"/>
        </w:rPr>
        <w:t>Карачевского</w:t>
      </w:r>
      <w:proofErr w:type="spellEnd"/>
      <w:r w:rsidRPr="00FF324C">
        <w:rPr>
          <w:rFonts w:ascii="Times New Roman" w:eastAsia="Times New Roman" w:hAnsi="Times New Roman" w:cs="Times New Roman"/>
          <w:color w:val="000000"/>
          <w:sz w:val="28"/>
          <w:szCs w:val="24"/>
          <w:lang w:eastAsia="ru-RU"/>
        </w:rPr>
        <w:t xml:space="preserve">  муниципального района Брянской  области »</w:t>
      </w:r>
    </w:p>
    <w:p w:rsidR="00FF324C" w:rsidRPr="00FF324C" w:rsidRDefault="00FF324C" w:rsidP="00FF324C">
      <w:pPr>
        <w:spacing w:after="0" w:line="240" w:lineRule="auto"/>
        <w:rPr>
          <w:rFonts w:ascii="Times New Roman" w:eastAsia="Times New Roman" w:hAnsi="Times New Roman" w:cs="Times New Roman"/>
          <w:color w:val="000000"/>
          <w:sz w:val="28"/>
          <w:szCs w:val="24"/>
          <w:lang w:eastAsia="ru-RU"/>
        </w:rPr>
      </w:pPr>
    </w:p>
    <w:p w:rsidR="00FF324C" w:rsidRPr="00FF324C" w:rsidRDefault="00FF324C" w:rsidP="00FF324C">
      <w:pPr>
        <w:spacing w:after="0" w:line="240" w:lineRule="auto"/>
        <w:jc w:val="both"/>
        <w:rPr>
          <w:rFonts w:ascii="Times New Roman" w:eastAsia="Times New Roman" w:hAnsi="Times New Roman" w:cs="Times New Roman"/>
          <w:color w:val="000000"/>
          <w:sz w:val="28"/>
          <w:szCs w:val="28"/>
          <w:lang w:eastAsia="ru-RU"/>
        </w:rPr>
      </w:pPr>
      <w:r w:rsidRPr="00FF324C">
        <w:rPr>
          <w:rFonts w:ascii="Times New Roman" w:eastAsia="Times New Roman" w:hAnsi="Times New Roman" w:cs="Times New Roman"/>
          <w:color w:val="000000"/>
          <w:sz w:val="28"/>
          <w:szCs w:val="28"/>
          <w:lang w:eastAsia="ru-RU"/>
        </w:rPr>
        <w:tab/>
        <w:t>В соответствии с Земельным кодексом РФ, Градостроительным кодексом РФ, Федеральным законом РФ от 25.10.2001 г. № 137-ФЗ «О введении в действие Земельного кодекса РФ», Федеральным законом РФ от 06.10.2003 г. № 131-ФЗ «Об общих принципах организации местного самоуправления в Российской Федерации», ру</w:t>
      </w:r>
      <w:r>
        <w:rPr>
          <w:rFonts w:ascii="Times New Roman" w:eastAsia="Times New Roman" w:hAnsi="Times New Roman" w:cs="Times New Roman"/>
          <w:color w:val="000000"/>
          <w:sz w:val="28"/>
          <w:szCs w:val="28"/>
          <w:lang w:eastAsia="ru-RU"/>
        </w:rPr>
        <w:t xml:space="preserve">ководствуясь Уставом  </w:t>
      </w:r>
      <w:proofErr w:type="spellStart"/>
      <w:r>
        <w:rPr>
          <w:rFonts w:ascii="Times New Roman" w:eastAsia="Times New Roman" w:hAnsi="Times New Roman" w:cs="Times New Roman"/>
          <w:color w:val="000000"/>
          <w:sz w:val="28"/>
          <w:szCs w:val="28"/>
          <w:lang w:eastAsia="ru-RU"/>
        </w:rPr>
        <w:t>Дроновского</w:t>
      </w:r>
      <w:proofErr w:type="spellEnd"/>
      <w:r w:rsidRPr="00FF324C">
        <w:rPr>
          <w:rFonts w:ascii="Times New Roman" w:eastAsia="Times New Roman" w:hAnsi="Times New Roman" w:cs="Times New Roman"/>
          <w:color w:val="000000"/>
          <w:sz w:val="28"/>
          <w:szCs w:val="28"/>
          <w:lang w:eastAsia="ru-RU"/>
        </w:rPr>
        <w:t xml:space="preserve"> сельского </w:t>
      </w:r>
      <w:r>
        <w:rPr>
          <w:rFonts w:ascii="Times New Roman" w:eastAsia="Times New Roman" w:hAnsi="Times New Roman" w:cs="Times New Roman"/>
          <w:color w:val="000000"/>
          <w:sz w:val="28"/>
          <w:szCs w:val="28"/>
          <w:lang w:eastAsia="ru-RU"/>
        </w:rPr>
        <w:t xml:space="preserve">поселения, </w:t>
      </w:r>
      <w:proofErr w:type="spellStart"/>
      <w:r>
        <w:rPr>
          <w:rFonts w:ascii="Times New Roman" w:eastAsia="Times New Roman" w:hAnsi="Times New Roman" w:cs="Times New Roman"/>
          <w:color w:val="000000"/>
          <w:sz w:val="28"/>
          <w:szCs w:val="28"/>
          <w:lang w:eastAsia="ru-RU"/>
        </w:rPr>
        <w:t>Дроновский</w:t>
      </w:r>
      <w:proofErr w:type="spellEnd"/>
      <w:r w:rsidRPr="00FF324C">
        <w:rPr>
          <w:rFonts w:ascii="Times New Roman" w:eastAsia="Times New Roman" w:hAnsi="Times New Roman" w:cs="Times New Roman"/>
          <w:color w:val="000000"/>
          <w:sz w:val="28"/>
          <w:szCs w:val="28"/>
          <w:lang w:eastAsia="ru-RU"/>
        </w:rPr>
        <w:t xml:space="preserve"> сельский Совет народных депутатов</w:t>
      </w:r>
      <w:proofErr w:type="gramStart"/>
      <w:r w:rsidRPr="00FF324C">
        <w:rPr>
          <w:rFonts w:ascii="Times New Roman" w:eastAsia="Times New Roman" w:hAnsi="Times New Roman" w:cs="Times New Roman"/>
          <w:color w:val="000000"/>
          <w:sz w:val="28"/>
          <w:szCs w:val="28"/>
          <w:lang w:eastAsia="ru-RU"/>
        </w:rPr>
        <w:t xml:space="preserve"> ,</w:t>
      </w:r>
      <w:proofErr w:type="gramEnd"/>
      <w:r w:rsidRPr="00FF324C">
        <w:rPr>
          <w:rFonts w:ascii="Times New Roman" w:eastAsia="Times New Roman" w:hAnsi="Times New Roman" w:cs="Times New Roman"/>
          <w:color w:val="000000"/>
          <w:sz w:val="28"/>
          <w:szCs w:val="28"/>
          <w:lang w:eastAsia="ru-RU"/>
        </w:rPr>
        <w:t xml:space="preserve"> </w:t>
      </w:r>
    </w:p>
    <w:p w:rsidR="00FF324C" w:rsidRPr="00FF324C" w:rsidRDefault="00FF324C" w:rsidP="00FF324C">
      <w:pPr>
        <w:spacing w:after="0" w:line="240" w:lineRule="auto"/>
        <w:jc w:val="center"/>
        <w:rPr>
          <w:rFonts w:ascii="Times New Roman" w:eastAsia="Times New Roman" w:hAnsi="Times New Roman" w:cs="Times New Roman"/>
          <w:color w:val="000000"/>
          <w:sz w:val="28"/>
          <w:szCs w:val="28"/>
          <w:lang w:eastAsia="ru-RU"/>
        </w:rPr>
      </w:pPr>
      <w:r w:rsidRPr="00FF324C">
        <w:rPr>
          <w:rFonts w:ascii="Times New Roman" w:eastAsia="Times New Roman" w:hAnsi="Times New Roman" w:cs="Times New Roman"/>
          <w:color w:val="000000"/>
          <w:sz w:val="28"/>
          <w:szCs w:val="28"/>
          <w:lang w:eastAsia="ru-RU"/>
        </w:rPr>
        <w:t>РЕШИЛ</w:t>
      </w:r>
      <w:proofErr w:type="gramStart"/>
      <w:r w:rsidRPr="00FF324C">
        <w:rPr>
          <w:rFonts w:ascii="Times New Roman" w:eastAsia="Times New Roman" w:hAnsi="Times New Roman" w:cs="Times New Roman"/>
          <w:color w:val="000000"/>
          <w:sz w:val="28"/>
          <w:szCs w:val="28"/>
          <w:lang w:eastAsia="ru-RU"/>
        </w:rPr>
        <w:t xml:space="preserve"> :</w:t>
      </w:r>
      <w:proofErr w:type="gramEnd"/>
    </w:p>
    <w:p w:rsidR="00FF324C" w:rsidRPr="00FF324C" w:rsidRDefault="00FF324C" w:rsidP="00FF324C">
      <w:pPr>
        <w:spacing w:after="0" w:line="240" w:lineRule="auto"/>
        <w:jc w:val="both"/>
        <w:rPr>
          <w:rFonts w:ascii="Times New Roman" w:eastAsia="Times New Roman" w:hAnsi="Times New Roman" w:cs="Times New Roman"/>
          <w:color w:val="000000"/>
          <w:sz w:val="28"/>
          <w:szCs w:val="24"/>
          <w:lang w:eastAsia="ru-RU"/>
        </w:rPr>
      </w:pPr>
      <w:r w:rsidRPr="00FF324C">
        <w:rPr>
          <w:rFonts w:ascii="Times New Roman" w:eastAsia="Times New Roman" w:hAnsi="Times New Roman" w:cs="Times New Roman"/>
          <w:color w:val="000000"/>
          <w:sz w:val="28"/>
          <w:szCs w:val="28"/>
          <w:lang w:eastAsia="ru-RU"/>
        </w:rPr>
        <w:t xml:space="preserve">1.  Утвердить  прилагаемый   Порядок </w:t>
      </w:r>
      <w:r w:rsidRPr="00FF324C">
        <w:rPr>
          <w:rFonts w:ascii="Times New Roman" w:eastAsia="Times New Roman" w:hAnsi="Times New Roman" w:cs="Times New Roman"/>
          <w:color w:val="000000"/>
          <w:sz w:val="28"/>
          <w:szCs w:val="24"/>
          <w:lang w:eastAsia="ru-RU"/>
        </w:rPr>
        <w:t>управления  и   распоряжения  земельными  участками, находящимися  в</w:t>
      </w:r>
      <w:r>
        <w:rPr>
          <w:rFonts w:ascii="Times New Roman" w:eastAsia="Times New Roman" w:hAnsi="Times New Roman" w:cs="Times New Roman"/>
          <w:color w:val="000000"/>
          <w:sz w:val="28"/>
          <w:szCs w:val="24"/>
          <w:lang w:eastAsia="ru-RU"/>
        </w:rPr>
        <w:t xml:space="preserve">   собственности  МО « </w:t>
      </w:r>
      <w:proofErr w:type="spellStart"/>
      <w:r>
        <w:rPr>
          <w:rFonts w:ascii="Times New Roman" w:eastAsia="Times New Roman" w:hAnsi="Times New Roman" w:cs="Times New Roman"/>
          <w:color w:val="000000"/>
          <w:sz w:val="28"/>
          <w:szCs w:val="24"/>
          <w:lang w:eastAsia="ru-RU"/>
        </w:rPr>
        <w:t>Дроновское</w:t>
      </w:r>
      <w:proofErr w:type="spellEnd"/>
      <w:r w:rsidRPr="00FF324C">
        <w:rPr>
          <w:rFonts w:ascii="Times New Roman" w:eastAsia="Times New Roman" w:hAnsi="Times New Roman" w:cs="Times New Roman"/>
          <w:color w:val="000000"/>
          <w:sz w:val="28"/>
          <w:szCs w:val="24"/>
          <w:lang w:eastAsia="ru-RU"/>
        </w:rPr>
        <w:t xml:space="preserve"> сельское поселение  </w:t>
      </w:r>
      <w:proofErr w:type="spellStart"/>
      <w:r w:rsidRPr="00FF324C">
        <w:rPr>
          <w:rFonts w:ascii="Times New Roman" w:eastAsia="Times New Roman" w:hAnsi="Times New Roman" w:cs="Times New Roman"/>
          <w:color w:val="000000"/>
          <w:sz w:val="28"/>
          <w:szCs w:val="24"/>
          <w:lang w:eastAsia="ru-RU"/>
        </w:rPr>
        <w:t>Карачевского</w:t>
      </w:r>
      <w:proofErr w:type="spellEnd"/>
      <w:r w:rsidRPr="00FF324C">
        <w:rPr>
          <w:rFonts w:ascii="Times New Roman" w:eastAsia="Times New Roman" w:hAnsi="Times New Roman" w:cs="Times New Roman"/>
          <w:color w:val="000000"/>
          <w:sz w:val="28"/>
          <w:szCs w:val="24"/>
          <w:lang w:eastAsia="ru-RU"/>
        </w:rPr>
        <w:t xml:space="preserve">  муниципального района Брянской  области»</w:t>
      </w:r>
    </w:p>
    <w:p w:rsidR="00FF324C" w:rsidRPr="00FF324C" w:rsidRDefault="00FF324C" w:rsidP="00FF324C">
      <w:pPr>
        <w:spacing w:after="0" w:line="240" w:lineRule="auto"/>
        <w:jc w:val="both"/>
        <w:rPr>
          <w:rFonts w:ascii="Times New Roman" w:eastAsia="Times New Roman" w:hAnsi="Times New Roman" w:cs="Times New Roman"/>
          <w:color w:val="000000"/>
          <w:sz w:val="28"/>
          <w:szCs w:val="24"/>
          <w:lang w:eastAsia="ru-RU"/>
        </w:rPr>
      </w:pPr>
      <w:r w:rsidRPr="00FF324C">
        <w:rPr>
          <w:rFonts w:ascii="Times New Roman" w:eastAsia="Times New Roman" w:hAnsi="Times New Roman" w:cs="Times New Roman"/>
          <w:color w:val="000000"/>
          <w:sz w:val="28"/>
          <w:szCs w:val="28"/>
          <w:lang w:eastAsia="ru-RU"/>
        </w:rPr>
        <w:t>2.   Признать  утративш</w:t>
      </w:r>
      <w:r>
        <w:rPr>
          <w:rFonts w:ascii="Times New Roman" w:eastAsia="Times New Roman" w:hAnsi="Times New Roman" w:cs="Times New Roman"/>
          <w:color w:val="000000"/>
          <w:sz w:val="28"/>
          <w:szCs w:val="28"/>
          <w:lang w:eastAsia="ru-RU"/>
        </w:rPr>
        <w:t xml:space="preserve">им  силу  Решение   </w:t>
      </w:r>
      <w:proofErr w:type="spellStart"/>
      <w:r>
        <w:rPr>
          <w:rFonts w:ascii="Times New Roman" w:eastAsia="Times New Roman" w:hAnsi="Times New Roman" w:cs="Times New Roman"/>
          <w:color w:val="000000"/>
          <w:sz w:val="28"/>
          <w:szCs w:val="28"/>
          <w:lang w:eastAsia="ru-RU"/>
        </w:rPr>
        <w:t>Дроновского</w:t>
      </w:r>
      <w:proofErr w:type="spellEnd"/>
      <w:r w:rsidRPr="00FF324C">
        <w:rPr>
          <w:rFonts w:ascii="Times New Roman" w:eastAsia="Times New Roman" w:hAnsi="Times New Roman" w:cs="Times New Roman"/>
          <w:color w:val="000000"/>
          <w:sz w:val="28"/>
          <w:szCs w:val="28"/>
          <w:lang w:eastAsia="ru-RU"/>
        </w:rPr>
        <w:t xml:space="preserve">  сельского  Совета  народных деп</w:t>
      </w:r>
      <w:r>
        <w:rPr>
          <w:rFonts w:ascii="Times New Roman" w:eastAsia="Times New Roman" w:hAnsi="Times New Roman" w:cs="Times New Roman"/>
          <w:color w:val="000000"/>
          <w:sz w:val="28"/>
          <w:szCs w:val="28"/>
          <w:lang w:eastAsia="ru-RU"/>
        </w:rPr>
        <w:t>утатов    от   10.09.2015 г.№ 51</w:t>
      </w:r>
      <w:r w:rsidRPr="00FF324C">
        <w:rPr>
          <w:rFonts w:ascii="Times New Roman" w:eastAsia="Times New Roman" w:hAnsi="Times New Roman" w:cs="Times New Roman"/>
          <w:color w:val="000000"/>
          <w:sz w:val="28"/>
          <w:szCs w:val="28"/>
          <w:lang w:eastAsia="ru-RU"/>
        </w:rPr>
        <w:t xml:space="preserve">  «  Об утверждении  Порядка  управления  и распоряжения  земельными  участками</w:t>
      </w:r>
      <w:proofErr w:type="gramStart"/>
      <w:r w:rsidRPr="00FF324C">
        <w:rPr>
          <w:rFonts w:ascii="Times New Roman" w:eastAsia="Times New Roman" w:hAnsi="Times New Roman" w:cs="Times New Roman"/>
          <w:color w:val="000000"/>
          <w:sz w:val="28"/>
          <w:szCs w:val="28"/>
          <w:lang w:eastAsia="ru-RU"/>
        </w:rPr>
        <w:t xml:space="preserve"> ,</w:t>
      </w:r>
      <w:proofErr w:type="gramEnd"/>
      <w:r w:rsidRPr="00FF324C">
        <w:rPr>
          <w:rFonts w:ascii="Times New Roman" w:eastAsia="Times New Roman" w:hAnsi="Times New Roman" w:cs="Times New Roman"/>
          <w:color w:val="000000"/>
          <w:sz w:val="28"/>
          <w:szCs w:val="28"/>
          <w:lang w:eastAsia="ru-RU"/>
        </w:rPr>
        <w:t xml:space="preserve"> находящимися </w:t>
      </w:r>
      <w:r>
        <w:rPr>
          <w:rFonts w:ascii="Times New Roman" w:eastAsia="Times New Roman" w:hAnsi="Times New Roman" w:cs="Times New Roman"/>
          <w:color w:val="000000"/>
          <w:sz w:val="28"/>
          <w:szCs w:val="28"/>
          <w:lang w:eastAsia="ru-RU"/>
        </w:rPr>
        <w:t xml:space="preserve">в собственности  МО « </w:t>
      </w:r>
      <w:proofErr w:type="spellStart"/>
      <w:r>
        <w:rPr>
          <w:rFonts w:ascii="Times New Roman" w:eastAsia="Times New Roman" w:hAnsi="Times New Roman" w:cs="Times New Roman"/>
          <w:color w:val="000000"/>
          <w:sz w:val="28"/>
          <w:szCs w:val="28"/>
          <w:lang w:eastAsia="ru-RU"/>
        </w:rPr>
        <w:t>Дроновское</w:t>
      </w:r>
      <w:proofErr w:type="spellEnd"/>
      <w:r w:rsidRPr="00FF324C">
        <w:rPr>
          <w:rFonts w:ascii="Times New Roman" w:eastAsia="Times New Roman" w:hAnsi="Times New Roman" w:cs="Times New Roman"/>
          <w:color w:val="000000"/>
          <w:sz w:val="28"/>
          <w:szCs w:val="28"/>
          <w:lang w:eastAsia="ru-RU"/>
        </w:rPr>
        <w:t xml:space="preserve"> сельское  поселение» и государственная собственность на которые не разграничена, расположен</w:t>
      </w:r>
      <w:r>
        <w:rPr>
          <w:rFonts w:ascii="Times New Roman" w:eastAsia="Times New Roman" w:hAnsi="Times New Roman" w:cs="Times New Roman"/>
          <w:color w:val="000000"/>
          <w:sz w:val="28"/>
          <w:szCs w:val="28"/>
          <w:lang w:eastAsia="ru-RU"/>
        </w:rPr>
        <w:t xml:space="preserve">ными на территории  </w:t>
      </w:r>
      <w:proofErr w:type="spellStart"/>
      <w:r>
        <w:rPr>
          <w:rFonts w:ascii="Times New Roman" w:eastAsia="Times New Roman" w:hAnsi="Times New Roman" w:cs="Times New Roman"/>
          <w:color w:val="000000"/>
          <w:sz w:val="28"/>
          <w:szCs w:val="28"/>
          <w:lang w:eastAsia="ru-RU"/>
        </w:rPr>
        <w:t>Дроновского</w:t>
      </w:r>
      <w:proofErr w:type="spellEnd"/>
      <w:r w:rsidRPr="00FF324C">
        <w:rPr>
          <w:rFonts w:ascii="Times New Roman" w:eastAsia="Times New Roman" w:hAnsi="Times New Roman" w:cs="Times New Roman"/>
          <w:color w:val="000000"/>
          <w:sz w:val="28"/>
          <w:szCs w:val="28"/>
          <w:lang w:eastAsia="ru-RU"/>
        </w:rPr>
        <w:t xml:space="preserve"> сельского поселения».</w:t>
      </w:r>
    </w:p>
    <w:p w:rsidR="00FF324C" w:rsidRPr="00FF324C" w:rsidRDefault="00FF324C" w:rsidP="00FF324C">
      <w:pPr>
        <w:spacing w:after="0" w:line="240" w:lineRule="auto"/>
        <w:jc w:val="both"/>
        <w:rPr>
          <w:rFonts w:ascii="Times New Roman" w:eastAsia="Times New Roman" w:hAnsi="Times New Roman" w:cs="Times New Roman"/>
          <w:color w:val="000000"/>
          <w:sz w:val="28"/>
          <w:szCs w:val="28"/>
          <w:lang w:eastAsia="ru-RU"/>
        </w:rPr>
      </w:pPr>
      <w:r w:rsidRPr="00FF324C">
        <w:rPr>
          <w:rFonts w:ascii="Times New Roman" w:eastAsia="Times New Roman" w:hAnsi="Times New Roman" w:cs="Times New Roman"/>
          <w:color w:val="000000"/>
          <w:sz w:val="28"/>
          <w:szCs w:val="24"/>
          <w:lang w:eastAsia="ru-RU"/>
        </w:rPr>
        <w:t>3.</w:t>
      </w:r>
      <w:r w:rsidRPr="00FF324C">
        <w:rPr>
          <w:rFonts w:ascii="Times New Roman" w:eastAsia="Times New Roman" w:hAnsi="Times New Roman" w:cs="Times New Roman"/>
          <w:color w:val="000000"/>
          <w:sz w:val="28"/>
          <w:szCs w:val="28"/>
          <w:lang w:eastAsia="ru-RU"/>
        </w:rPr>
        <w:t>Опубликовать решение в Сборнике муниципал</w:t>
      </w:r>
      <w:r>
        <w:rPr>
          <w:rFonts w:ascii="Times New Roman" w:eastAsia="Times New Roman" w:hAnsi="Times New Roman" w:cs="Times New Roman"/>
          <w:color w:val="000000"/>
          <w:sz w:val="28"/>
          <w:szCs w:val="28"/>
          <w:lang w:eastAsia="ru-RU"/>
        </w:rPr>
        <w:t xml:space="preserve">ьных правовых актов </w:t>
      </w:r>
      <w:proofErr w:type="spellStart"/>
      <w:r>
        <w:rPr>
          <w:rFonts w:ascii="Times New Roman" w:eastAsia="Times New Roman" w:hAnsi="Times New Roman" w:cs="Times New Roman"/>
          <w:color w:val="000000"/>
          <w:sz w:val="28"/>
          <w:szCs w:val="28"/>
          <w:lang w:eastAsia="ru-RU"/>
        </w:rPr>
        <w:t>Дроновского</w:t>
      </w:r>
      <w:proofErr w:type="spellEnd"/>
      <w:r w:rsidRPr="00FF324C">
        <w:rPr>
          <w:rFonts w:ascii="Times New Roman" w:eastAsia="Times New Roman" w:hAnsi="Times New Roman" w:cs="Times New Roman"/>
          <w:color w:val="000000"/>
          <w:sz w:val="28"/>
          <w:szCs w:val="28"/>
          <w:lang w:eastAsia="ru-RU"/>
        </w:rPr>
        <w:t xml:space="preserve"> сельского поселения</w:t>
      </w:r>
      <w:proofErr w:type="gramStart"/>
      <w:r w:rsidRPr="00FF324C">
        <w:rPr>
          <w:rFonts w:ascii="Times New Roman" w:eastAsia="Times New Roman" w:hAnsi="Times New Roman" w:cs="Times New Roman"/>
          <w:color w:val="000000"/>
          <w:sz w:val="28"/>
          <w:szCs w:val="28"/>
          <w:lang w:eastAsia="ru-RU"/>
        </w:rPr>
        <w:t xml:space="preserve"> ,</w:t>
      </w:r>
      <w:proofErr w:type="gramEnd"/>
      <w:r w:rsidRPr="00FF324C">
        <w:rPr>
          <w:rFonts w:ascii="Times New Roman" w:eastAsia="Times New Roman" w:hAnsi="Times New Roman" w:cs="Times New Roman"/>
          <w:color w:val="000000"/>
          <w:sz w:val="28"/>
          <w:szCs w:val="28"/>
          <w:lang w:eastAsia="ru-RU"/>
        </w:rPr>
        <w:t xml:space="preserve">  а также   на</w:t>
      </w:r>
      <w:r>
        <w:rPr>
          <w:rFonts w:ascii="Times New Roman" w:eastAsia="Times New Roman" w:hAnsi="Times New Roman" w:cs="Times New Roman"/>
          <w:color w:val="000000"/>
          <w:sz w:val="28"/>
          <w:szCs w:val="28"/>
          <w:lang w:eastAsia="ru-RU"/>
        </w:rPr>
        <w:t xml:space="preserve"> официальном  сайте  </w:t>
      </w:r>
      <w:proofErr w:type="spellStart"/>
      <w:r>
        <w:rPr>
          <w:rFonts w:ascii="Times New Roman" w:eastAsia="Times New Roman" w:hAnsi="Times New Roman" w:cs="Times New Roman"/>
          <w:color w:val="000000"/>
          <w:sz w:val="28"/>
          <w:szCs w:val="28"/>
          <w:lang w:eastAsia="ru-RU"/>
        </w:rPr>
        <w:t>Дроновской</w:t>
      </w:r>
      <w:proofErr w:type="spellEnd"/>
      <w:r w:rsidRPr="00FF324C">
        <w:rPr>
          <w:rFonts w:ascii="Times New Roman" w:eastAsia="Times New Roman" w:hAnsi="Times New Roman" w:cs="Times New Roman"/>
          <w:color w:val="000000"/>
          <w:sz w:val="28"/>
          <w:szCs w:val="28"/>
          <w:lang w:eastAsia="ru-RU"/>
        </w:rPr>
        <w:t xml:space="preserve"> сельской  администрации  в сети Интернет. </w:t>
      </w:r>
    </w:p>
    <w:p w:rsidR="00FF324C" w:rsidRPr="00FF324C" w:rsidRDefault="00FF324C" w:rsidP="00FF324C">
      <w:pPr>
        <w:spacing w:after="0" w:line="240" w:lineRule="auto"/>
        <w:rPr>
          <w:rFonts w:ascii="Times New Roman" w:eastAsia="Times New Roman" w:hAnsi="Times New Roman" w:cs="Times New Roman"/>
          <w:color w:val="000000"/>
          <w:sz w:val="28"/>
          <w:szCs w:val="24"/>
          <w:lang w:eastAsia="ru-RU"/>
        </w:rPr>
      </w:pPr>
      <w:r w:rsidRPr="00FF324C">
        <w:rPr>
          <w:rFonts w:ascii="Times New Roman" w:eastAsia="Times New Roman" w:hAnsi="Times New Roman" w:cs="Times New Roman"/>
          <w:color w:val="000000"/>
          <w:sz w:val="28"/>
          <w:szCs w:val="28"/>
          <w:lang w:eastAsia="ru-RU"/>
        </w:rPr>
        <w:t xml:space="preserve">4. </w:t>
      </w:r>
      <w:r w:rsidRPr="00FF324C">
        <w:rPr>
          <w:rFonts w:ascii="Times New Roman" w:eastAsia="Times New Roman" w:hAnsi="Times New Roman" w:cs="Times New Roman"/>
          <w:bCs/>
          <w:color w:val="000000"/>
          <w:sz w:val="28"/>
          <w:szCs w:val="28"/>
          <w:lang w:eastAsia="ru-RU"/>
        </w:rPr>
        <w:t>Решение вступает в силу со дня его официального опубликования.</w:t>
      </w:r>
    </w:p>
    <w:p w:rsidR="00FF324C" w:rsidRPr="00FF324C" w:rsidRDefault="00FF324C" w:rsidP="00FF324C">
      <w:pPr>
        <w:spacing w:after="0" w:line="240" w:lineRule="auto"/>
        <w:jc w:val="both"/>
        <w:rPr>
          <w:rFonts w:ascii="Times New Roman" w:eastAsia="Times New Roman" w:hAnsi="Times New Roman" w:cs="Times New Roman"/>
          <w:color w:val="000000"/>
          <w:sz w:val="28"/>
          <w:szCs w:val="28"/>
          <w:lang w:eastAsia="ru-RU"/>
        </w:rPr>
      </w:pPr>
    </w:p>
    <w:p w:rsidR="00FF324C" w:rsidRPr="00FF324C" w:rsidRDefault="00FF324C" w:rsidP="00FF324C">
      <w:pPr>
        <w:spacing w:after="0" w:line="240" w:lineRule="auto"/>
        <w:jc w:val="both"/>
        <w:rPr>
          <w:rFonts w:ascii="Times New Roman" w:eastAsia="Times New Roman" w:hAnsi="Times New Roman" w:cs="Times New Roman"/>
          <w:color w:val="000000"/>
          <w:sz w:val="28"/>
          <w:szCs w:val="28"/>
          <w:lang w:eastAsia="ru-RU"/>
        </w:rPr>
      </w:pPr>
      <w:r w:rsidRPr="00FF324C">
        <w:rPr>
          <w:rFonts w:ascii="Times New Roman" w:eastAsia="Times New Roman" w:hAnsi="Times New Roman" w:cs="Times New Roman"/>
          <w:color w:val="000000"/>
          <w:sz w:val="28"/>
          <w:szCs w:val="28"/>
          <w:lang w:eastAsia="ru-RU"/>
        </w:rPr>
        <w:t xml:space="preserve"> </w:t>
      </w:r>
    </w:p>
    <w:p w:rsidR="00FF324C" w:rsidRPr="00FF324C" w:rsidRDefault="00FF324C" w:rsidP="00FF324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Глава </w:t>
      </w:r>
      <w:proofErr w:type="spellStart"/>
      <w:r>
        <w:rPr>
          <w:rFonts w:ascii="Times New Roman" w:eastAsia="Times New Roman" w:hAnsi="Times New Roman" w:cs="Times New Roman"/>
          <w:color w:val="000000"/>
          <w:sz w:val="28"/>
          <w:szCs w:val="28"/>
          <w:lang w:eastAsia="ru-RU"/>
        </w:rPr>
        <w:t>Дроновского</w:t>
      </w:r>
      <w:proofErr w:type="spellEnd"/>
      <w:r>
        <w:rPr>
          <w:rFonts w:ascii="Times New Roman" w:eastAsia="Times New Roman" w:hAnsi="Times New Roman" w:cs="Times New Roman"/>
          <w:color w:val="000000"/>
          <w:sz w:val="28"/>
          <w:szCs w:val="28"/>
          <w:lang w:eastAsia="ru-RU"/>
        </w:rPr>
        <w:t xml:space="preserve"> </w:t>
      </w:r>
    </w:p>
    <w:p w:rsidR="00FF324C" w:rsidRPr="00FF324C" w:rsidRDefault="00FF324C" w:rsidP="00FF324C">
      <w:pPr>
        <w:spacing w:after="0" w:line="240" w:lineRule="auto"/>
        <w:rPr>
          <w:rFonts w:ascii="Times New Roman" w:eastAsia="Times New Roman" w:hAnsi="Times New Roman" w:cs="Times New Roman"/>
          <w:color w:val="000000"/>
          <w:sz w:val="28"/>
          <w:szCs w:val="28"/>
          <w:lang w:eastAsia="ru-RU"/>
        </w:rPr>
      </w:pPr>
      <w:r w:rsidRPr="00FF324C">
        <w:rPr>
          <w:rFonts w:ascii="Times New Roman" w:eastAsia="Times New Roman" w:hAnsi="Times New Roman" w:cs="Times New Roman"/>
          <w:color w:val="000000"/>
          <w:sz w:val="28"/>
          <w:szCs w:val="28"/>
          <w:lang w:eastAsia="ru-RU"/>
        </w:rPr>
        <w:t xml:space="preserve">сельского поселения                                               </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И.П.Зимина</w:t>
      </w:r>
      <w:proofErr w:type="spellEnd"/>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p>
    <w:p w:rsid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p>
    <w:p w:rsidR="00DB1C0E"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DB1C0E"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DB1C0E"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DB1C0E"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DB1C0E"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DB1C0E"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DB1C0E" w:rsidRPr="00FF324C" w:rsidRDefault="00DB1C0E" w:rsidP="00FF324C">
      <w:pPr>
        <w:spacing w:after="0" w:line="240" w:lineRule="auto"/>
        <w:jc w:val="right"/>
        <w:rPr>
          <w:rFonts w:ascii="Times New Roman" w:eastAsia="Times New Roman" w:hAnsi="Times New Roman" w:cs="Times New Roman"/>
          <w:color w:val="000000"/>
          <w:sz w:val="24"/>
          <w:szCs w:val="24"/>
          <w:lang w:eastAsia="ru-RU"/>
        </w:rPr>
      </w:pP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r w:rsidRPr="00FF324C">
        <w:rPr>
          <w:rFonts w:ascii="Times New Roman" w:eastAsia="Times New Roman" w:hAnsi="Times New Roman" w:cs="Times New Roman"/>
          <w:color w:val="000000"/>
          <w:sz w:val="24"/>
          <w:szCs w:val="24"/>
          <w:lang w:eastAsia="ru-RU"/>
        </w:rPr>
        <w:t>.</w:t>
      </w: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p>
    <w:p w:rsid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r w:rsidRPr="00FF324C">
        <w:rPr>
          <w:rFonts w:ascii="Times New Roman" w:eastAsia="Times New Roman" w:hAnsi="Times New Roman" w:cs="Times New Roman"/>
          <w:color w:val="000000"/>
          <w:sz w:val="24"/>
          <w:szCs w:val="24"/>
          <w:lang w:eastAsia="ru-RU"/>
        </w:rPr>
        <w:lastRenderedPageBreak/>
        <w:t>Утвержден Решением</w:t>
      </w: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Дроновского</w:t>
      </w:r>
      <w:proofErr w:type="spellEnd"/>
      <w:r w:rsidRPr="00FF324C">
        <w:rPr>
          <w:rFonts w:ascii="Times New Roman" w:eastAsia="Times New Roman" w:hAnsi="Times New Roman" w:cs="Times New Roman"/>
          <w:color w:val="000000"/>
          <w:sz w:val="24"/>
          <w:szCs w:val="24"/>
          <w:lang w:eastAsia="ru-RU"/>
        </w:rPr>
        <w:t xml:space="preserve"> сельского Совета </w:t>
      </w: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r w:rsidRPr="00FF324C">
        <w:rPr>
          <w:rFonts w:ascii="Times New Roman" w:eastAsia="Times New Roman" w:hAnsi="Times New Roman" w:cs="Times New Roman"/>
          <w:color w:val="000000"/>
          <w:sz w:val="24"/>
          <w:szCs w:val="24"/>
          <w:lang w:eastAsia="ru-RU"/>
        </w:rPr>
        <w:t>Народных депутатов</w:t>
      </w: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r w:rsidRPr="00FF324C">
        <w:rPr>
          <w:rFonts w:ascii="Times New Roman" w:eastAsia="Times New Roman" w:hAnsi="Times New Roman" w:cs="Times New Roman"/>
          <w:color w:val="000000"/>
          <w:sz w:val="24"/>
          <w:szCs w:val="24"/>
          <w:lang w:eastAsia="ru-RU"/>
        </w:rPr>
        <w:t>От ____________№___</w:t>
      </w:r>
    </w:p>
    <w:p w:rsidR="00FF324C" w:rsidRPr="00FF324C" w:rsidRDefault="00FF324C" w:rsidP="00FF324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w:t>
      </w:r>
      <w:proofErr w:type="spellStart"/>
      <w:r>
        <w:rPr>
          <w:rFonts w:ascii="Times New Roman" w:eastAsia="Times New Roman" w:hAnsi="Times New Roman" w:cs="Times New Roman"/>
          <w:color w:val="000000"/>
          <w:sz w:val="24"/>
          <w:szCs w:val="24"/>
          <w:lang w:eastAsia="ru-RU"/>
        </w:rPr>
        <w:t>И.П.Зимина</w:t>
      </w:r>
      <w:proofErr w:type="spellEnd"/>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b/>
          <w:bCs/>
          <w:color w:val="000000"/>
          <w:sz w:val="24"/>
          <w:szCs w:val="24"/>
          <w:lang w:eastAsia="zh-CN"/>
        </w:rPr>
      </w:pP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b/>
          <w:bCs/>
          <w:color w:val="000000"/>
          <w:sz w:val="24"/>
          <w:szCs w:val="24"/>
          <w:lang w:eastAsia="zh-CN"/>
        </w:rPr>
      </w:pPr>
      <w:r w:rsidRPr="00FF324C">
        <w:rPr>
          <w:rFonts w:ascii="Times New Roman" w:eastAsia="SimSun" w:hAnsi="Times New Roman" w:cs="Times New Roman"/>
          <w:b/>
          <w:bCs/>
          <w:color w:val="000000"/>
          <w:sz w:val="24"/>
          <w:szCs w:val="24"/>
          <w:lang w:eastAsia="zh-CN"/>
        </w:rPr>
        <w:t>ПОРЯДОК</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b/>
          <w:bCs/>
          <w:color w:val="000000"/>
          <w:sz w:val="24"/>
          <w:szCs w:val="24"/>
          <w:lang w:eastAsia="zh-CN"/>
        </w:rPr>
      </w:pPr>
      <w:r w:rsidRPr="00FF324C">
        <w:rPr>
          <w:rFonts w:ascii="Times New Roman" w:eastAsia="SimSun" w:hAnsi="Times New Roman" w:cs="Times New Roman"/>
          <w:b/>
          <w:bCs/>
          <w:color w:val="000000"/>
          <w:sz w:val="24"/>
          <w:szCs w:val="24"/>
          <w:lang w:eastAsia="zh-CN"/>
        </w:rPr>
        <w:t xml:space="preserve"> УПРАВЛЕНИЯ И РАСПОРЯЖЕНИЯ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b/>
          <w:bCs/>
          <w:color w:val="000000"/>
          <w:sz w:val="24"/>
          <w:szCs w:val="24"/>
          <w:lang w:eastAsia="zh-CN"/>
        </w:rPr>
      </w:pPr>
      <w:r w:rsidRPr="00FF324C">
        <w:rPr>
          <w:rFonts w:ascii="Times New Roman" w:eastAsia="SimSun" w:hAnsi="Times New Roman" w:cs="Times New Roman"/>
          <w:b/>
          <w:bCs/>
          <w:color w:val="000000"/>
          <w:sz w:val="24"/>
          <w:szCs w:val="24"/>
          <w:lang w:eastAsia="zh-CN"/>
        </w:rPr>
        <w:t>ЗЕМЕЛЬНЫМИ УЧАСТКАМИ</w:t>
      </w:r>
      <w:proofErr w:type="gramStart"/>
      <w:r w:rsidRPr="00FF324C">
        <w:rPr>
          <w:rFonts w:ascii="Times New Roman" w:eastAsia="SimSun" w:hAnsi="Times New Roman" w:cs="Times New Roman"/>
          <w:b/>
          <w:bCs/>
          <w:color w:val="000000"/>
          <w:sz w:val="24"/>
          <w:szCs w:val="24"/>
          <w:lang w:eastAsia="zh-CN"/>
        </w:rPr>
        <w:t xml:space="preserve">  ,</w:t>
      </w:r>
      <w:proofErr w:type="gramEnd"/>
      <w:r w:rsidRPr="00FF324C">
        <w:rPr>
          <w:rFonts w:ascii="Times New Roman" w:eastAsia="SimSun" w:hAnsi="Times New Roman" w:cs="Times New Roman"/>
          <w:b/>
          <w:bCs/>
          <w:color w:val="000000"/>
          <w:sz w:val="24"/>
          <w:szCs w:val="24"/>
          <w:lang w:eastAsia="zh-CN"/>
        </w:rPr>
        <w:t xml:space="preserve">НАХОДЯЩИМИСЯ В МУНИЦИПАЛЬНОЙ СОБСТВЕННОСТИ  МУНИЦИПАЛЬНОГО   ОБРАЗОВАНИЯ  </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b/>
          <w:bCs/>
          <w:color w:val="000000"/>
          <w:sz w:val="24"/>
          <w:szCs w:val="24"/>
          <w:lang w:eastAsia="zh-CN"/>
        </w:rPr>
      </w:pPr>
      <w:r>
        <w:rPr>
          <w:rFonts w:ascii="Times New Roman" w:eastAsia="SimSun" w:hAnsi="Times New Roman" w:cs="Times New Roman"/>
          <w:b/>
          <w:bCs/>
          <w:color w:val="000000"/>
          <w:sz w:val="24"/>
          <w:szCs w:val="24"/>
          <w:lang w:eastAsia="zh-CN"/>
        </w:rPr>
        <w:t>«ДРОНОВСКОЕ</w:t>
      </w:r>
      <w:r w:rsidRPr="00FF324C">
        <w:rPr>
          <w:rFonts w:ascii="Times New Roman" w:eastAsia="SimSun" w:hAnsi="Times New Roman" w:cs="Times New Roman"/>
          <w:b/>
          <w:bCs/>
          <w:color w:val="000000"/>
          <w:sz w:val="24"/>
          <w:szCs w:val="24"/>
          <w:lang w:eastAsia="zh-CN"/>
        </w:rPr>
        <w:t xml:space="preserve">   </w:t>
      </w:r>
      <w:proofErr w:type="gramStart"/>
      <w:r w:rsidRPr="00FF324C">
        <w:rPr>
          <w:rFonts w:ascii="Times New Roman" w:eastAsia="SimSun" w:hAnsi="Times New Roman" w:cs="Times New Roman"/>
          <w:b/>
          <w:bCs/>
          <w:color w:val="000000"/>
          <w:sz w:val="24"/>
          <w:szCs w:val="24"/>
          <w:lang w:eastAsia="zh-CN"/>
        </w:rPr>
        <w:t>СЕЛЬСКОЕ</w:t>
      </w:r>
      <w:proofErr w:type="gramEnd"/>
      <w:r w:rsidRPr="00FF324C">
        <w:rPr>
          <w:rFonts w:ascii="Times New Roman" w:eastAsia="SimSun" w:hAnsi="Times New Roman" w:cs="Times New Roman"/>
          <w:b/>
          <w:bCs/>
          <w:color w:val="000000"/>
          <w:sz w:val="24"/>
          <w:szCs w:val="24"/>
          <w:lang w:eastAsia="zh-CN"/>
        </w:rPr>
        <w:t xml:space="preserve">  ПОСЕЛЕНИЯ  КАРАЧЕВСКОГО  МУНИЦИПАЛЬНОГО  РАЙОНА БРЯНСКОЙ   ОБЛАСТИ »</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 ОБЩИЕ ПОЛОЖЕНИЯ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1.1. Настоящий Порядок  разработан на основании Земельного  кодекса Российской Федерации,</w:t>
      </w:r>
      <w:r w:rsidRPr="00FF324C">
        <w:rPr>
          <w:rFonts w:ascii="Times New Roman" w:eastAsia="SimSun" w:hAnsi="Times New Roman" w:cs="Times New Roman"/>
          <w:color w:val="000000"/>
          <w:sz w:val="28"/>
          <w:szCs w:val="28"/>
          <w:lang w:eastAsia="zh-CN"/>
        </w:rPr>
        <w:t xml:space="preserve"> </w:t>
      </w:r>
      <w:r w:rsidRPr="00FF324C">
        <w:rPr>
          <w:rFonts w:ascii="Times New Roman" w:eastAsia="SimSun" w:hAnsi="Times New Roman" w:cs="Times New Roman"/>
          <w:color w:val="000000"/>
          <w:sz w:val="24"/>
          <w:szCs w:val="24"/>
          <w:lang w:eastAsia="zh-CN"/>
        </w:rPr>
        <w:t>Федеральным законом РФ от 25.10.2001 г. № 137-ФЗ «О введении в действие Земельного кодекса РФ» Гражданского кодекса Российской Федерации, Градостроительного кодекса Российской Федерации, Федеральных закон</w:t>
      </w:r>
      <w:bookmarkStart w:id="0" w:name="_GoBack"/>
      <w:bookmarkEnd w:id="0"/>
      <w:r w:rsidRPr="00FF324C">
        <w:rPr>
          <w:rFonts w:ascii="Times New Roman" w:eastAsia="SimSun" w:hAnsi="Times New Roman" w:cs="Times New Roman"/>
          <w:color w:val="000000"/>
          <w:sz w:val="24"/>
          <w:szCs w:val="24"/>
          <w:lang w:eastAsia="zh-CN"/>
        </w:rPr>
        <w:t>ов от 06.10.2003 № 131-ФЗ  «Об общих принципах организации местного самоуправления в Российской Федерации »,  Федеральным  законом от 13.07.2015 г. № 218-ФЗ « О государственной регистрации  недвижимости» , постановлений Правительства Российской Федерации, законов и правовых актов Бря</w:t>
      </w:r>
      <w:r>
        <w:rPr>
          <w:rFonts w:ascii="Times New Roman" w:eastAsia="SimSun" w:hAnsi="Times New Roman" w:cs="Times New Roman"/>
          <w:color w:val="000000"/>
          <w:sz w:val="24"/>
          <w:szCs w:val="24"/>
          <w:lang w:eastAsia="zh-CN"/>
        </w:rPr>
        <w:t xml:space="preserve">нской области, Устава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1.2. Настоящий  Порядок регулирует отношения   связанные  с</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предоставлением   земельных  участков   в собственность   или аренду без проведения  торгов</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предоставлением  земельных участков   в собственность  или   аренду на торгах</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предоставлением    земельных участков  в собственность  бесплатно</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предоставлением   земельных участков  в постоянное (бессрочное</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пользование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предварительным  согласованием  предоставления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-изъятием земельных участков   для   муниципальных нужд</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резервированием  земель  для   муниципальных нужд</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z w:val="24"/>
          <w:szCs w:val="24"/>
          <w:lang w:eastAsia="zh-CN"/>
        </w:rPr>
        <w:t>- установлением  сервитута   в отношении  земельных участков, находящихся  в муниципальной  собственности</w:t>
      </w:r>
      <w:proofErr w:type="gramStart"/>
      <w:r w:rsidRPr="00FF324C">
        <w:rPr>
          <w:rFonts w:ascii="Times New Roman" w:eastAsia="SimSun" w:hAnsi="Times New Roman" w:cs="Times New Roman"/>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sz w:val="24"/>
          <w:szCs w:val="24"/>
          <w:lang w:eastAsia="zh-CN"/>
        </w:rPr>
        <w:t>-</w:t>
      </w:r>
      <w:r w:rsidRPr="00FF324C">
        <w:rPr>
          <w:rFonts w:ascii="Times New Roman" w:eastAsia="SimSun" w:hAnsi="Times New Roman" w:cs="Times New Roman"/>
          <w:color w:val="0000FF"/>
          <w:sz w:val="24"/>
          <w:szCs w:val="24"/>
          <w:u w:val="single"/>
          <w:lang w:eastAsia="zh-CN"/>
        </w:rPr>
        <w:t xml:space="preserve"> </w:t>
      </w:r>
      <w:r w:rsidRPr="00FF324C">
        <w:rPr>
          <w:rFonts w:ascii="Times New Roman" w:eastAsia="SimSun" w:hAnsi="Times New Roman" w:cs="Times New Roman"/>
          <w:sz w:val="24"/>
          <w:szCs w:val="24"/>
          <w:lang w:eastAsia="zh-CN"/>
        </w:rPr>
        <w:t>использованием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-обмена  земельными  участками</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находящимися  в муниципальной  собственности и  участками , находящимися  в  частной  собственности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-перераспределением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находящихся  в муниципальной  собственности  и участков , находящихся в  частной  собственности.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1.3. Настоящий Порядок  не регулирует отношения, связанные с управлением и распоряжением земельными участками, находящимися в федеральной собственности</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собственности Брянской области , собственности   МО « </w:t>
      </w:r>
      <w:proofErr w:type="spellStart"/>
      <w:r w:rsidRPr="00FF324C">
        <w:rPr>
          <w:rFonts w:ascii="Times New Roman" w:eastAsia="SimSun" w:hAnsi="Times New Roman" w:cs="Times New Roman"/>
          <w:color w:val="000000"/>
          <w:sz w:val="24"/>
          <w:szCs w:val="24"/>
          <w:lang w:eastAsia="zh-CN"/>
        </w:rPr>
        <w:t>Карачевский</w:t>
      </w:r>
      <w:proofErr w:type="spellEnd"/>
      <w:r w:rsidRPr="00FF324C">
        <w:rPr>
          <w:rFonts w:ascii="Times New Roman" w:eastAsia="SimSun" w:hAnsi="Times New Roman" w:cs="Times New Roman"/>
          <w:color w:val="000000"/>
          <w:sz w:val="24"/>
          <w:szCs w:val="24"/>
          <w:lang w:eastAsia="zh-CN"/>
        </w:rPr>
        <w:t xml:space="preserve">  район»,  а так же земельными  участками , государственная собственность  на  которые  не разграничена.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1.4. Права и обязанности собственника в отношении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от имени муниципального обра</w:t>
      </w:r>
      <w:r>
        <w:rPr>
          <w:rFonts w:ascii="Times New Roman" w:eastAsia="SimSun" w:hAnsi="Times New Roman" w:cs="Times New Roman"/>
          <w:color w:val="000000"/>
          <w:sz w:val="24"/>
          <w:szCs w:val="24"/>
          <w:lang w:eastAsia="zh-CN"/>
        </w:rPr>
        <w:t xml:space="preserve">зования осуществляют </w:t>
      </w:r>
      <w:proofErr w:type="spellStart"/>
      <w:r>
        <w:rPr>
          <w:rFonts w:ascii="Times New Roman" w:eastAsia="SimSun" w:hAnsi="Times New Roman" w:cs="Times New Roman"/>
          <w:color w:val="000000"/>
          <w:sz w:val="24"/>
          <w:szCs w:val="24"/>
          <w:lang w:eastAsia="zh-CN"/>
        </w:rPr>
        <w:t>Дроновский</w:t>
      </w:r>
      <w:proofErr w:type="spellEnd"/>
      <w:r w:rsidRPr="00FF324C">
        <w:rPr>
          <w:rFonts w:ascii="Times New Roman" w:eastAsia="SimSun" w:hAnsi="Times New Roman" w:cs="Times New Roman"/>
          <w:color w:val="000000"/>
          <w:sz w:val="24"/>
          <w:szCs w:val="24"/>
          <w:lang w:eastAsia="zh-CN"/>
        </w:rPr>
        <w:t xml:space="preserve"> сельский   Совет н</w:t>
      </w:r>
      <w:r>
        <w:rPr>
          <w:rFonts w:ascii="Times New Roman" w:eastAsia="SimSun" w:hAnsi="Times New Roman" w:cs="Times New Roman"/>
          <w:color w:val="000000"/>
          <w:sz w:val="24"/>
          <w:szCs w:val="24"/>
          <w:lang w:eastAsia="zh-CN"/>
        </w:rPr>
        <w:t xml:space="preserve">ародных депутатов и  </w:t>
      </w:r>
      <w:proofErr w:type="spellStart"/>
      <w:r>
        <w:rPr>
          <w:rFonts w:ascii="Times New Roman" w:eastAsia="SimSun" w:hAnsi="Times New Roman" w:cs="Times New Roman"/>
          <w:color w:val="000000"/>
          <w:sz w:val="24"/>
          <w:szCs w:val="24"/>
          <w:lang w:eastAsia="zh-CN"/>
        </w:rPr>
        <w:t>Дроновская</w:t>
      </w:r>
      <w:proofErr w:type="spellEnd"/>
      <w:r w:rsidRPr="00FF324C">
        <w:rPr>
          <w:rFonts w:ascii="Times New Roman" w:eastAsia="SimSun" w:hAnsi="Times New Roman" w:cs="Times New Roman"/>
          <w:color w:val="000000"/>
          <w:sz w:val="24"/>
          <w:szCs w:val="24"/>
          <w:lang w:eastAsia="zh-CN"/>
        </w:rPr>
        <w:t xml:space="preserve"> сельская администрация в пределах установленной компетенции.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1.5. В целях принятия рекомендательных решений по вопросам в области земельных отношений создается комиссия, положение о которой ут</w:t>
      </w:r>
      <w:r>
        <w:rPr>
          <w:rFonts w:ascii="Times New Roman" w:eastAsia="SimSun" w:hAnsi="Times New Roman" w:cs="Times New Roman"/>
          <w:color w:val="000000"/>
          <w:sz w:val="24"/>
          <w:szCs w:val="24"/>
          <w:lang w:eastAsia="zh-CN"/>
        </w:rPr>
        <w:t xml:space="preserve">верждается решением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Совета народных депутатов.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КОМПЕТЕНЦИЯ ОРГАНОВ МЕСТНОГО САМОУПРАВЛЕНИЯ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ДРОНОВСКОГО</w:t>
      </w:r>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2.1. К пол</w:t>
      </w:r>
      <w:r>
        <w:rPr>
          <w:rFonts w:ascii="Times New Roman" w:eastAsia="SimSun" w:hAnsi="Times New Roman" w:cs="Times New Roman"/>
          <w:color w:val="000000"/>
          <w:sz w:val="24"/>
          <w:szCs w:val="24"/>
          <w:lang w:eastAsia="zh-CN"/>
        </w:rPr>
        <w:t xml:space="preserve">номочиям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Совета народных депутатов в области земельных отношений относится: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 утверждение перечня имущества, находящегося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предлагаемого к передаче в федеральную собственность</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собственность Брянской области или в муниципальную  собственность </w:t>
      </w:r>
      <w:proofErr w:type="spellStart"/>
      <w:r w:rsidRPr="00FF324C">
        <w:rPr>
          <w:rFonts w:ascii="Times New Roman" w:eastAsia="SimSun" w:hAnsi="Times New Roman" w:cs="Times New Roman"/>
          <w:color w:val="000000"/>
          <w:sz w:val="24"/>
          <w:szCs w:val="24"/>
          <w:lang w:eastAsia="zh-CN"/>
        </w:rPr>
        <w:t>Карачевского</w:t>
      </w:r>
      <w:proofErr w:type="spellEnd"/>
      <w:r w:rsidRPr="00FF324C">
        <w:rPr>
          <w:rFonts w:ascii="Times New Roman" w:eastAsia="SimSun" w:hAnsi="Times New Roman" w:cs="Times New Roman"/>
          <w:color w:val="000000"/>
          <w:sz w:val="24"/>
          <w:szCs w:val="24"/>
          <w:lang w:eastAsia="zh-CN"/>
        </w:rPr>
        <w:t xml:space="preserve"> района ;</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утверждение перечня имущества, предлагаемого к передаче из федеральной собственности или собственности Брянской области в муниципал</w:t>
      </w:r>
      <w:r>
        <w:rPr>
          <w:rFonts w:ascii="Times New Roman" w:eastAsia="SimSun" w:hAnsi="Times New Roman" w:cs="Times New Roman"/>
          <w:color w:val="000000"/>
          <w:sz w:val="24"/>
          <w:szCs w:val="24"/>
          <w:lang w:eastAsia="zh-CN"/>
        </w:rPr>
        <w:t xml:space="preserve">ьную собственность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осуществление иных полномочий, предусмотренных действующим законодательством и (или) муниципальны</w:t>
      </w:r>
      <w:r>
        <w:rPr>
          <w:rFonts w:ascii="Times New Roman" w:eastAsia="SimSun" w:hAnsi="Times New Roman" w:cs="Times New Roman"/>
          <w:color w:val="000000"/>
          <w:sz w:val="24"/>
          <w:szCs w:val="24"/>
          <w:lang w:eastAsia="zh-CN"/>
        </w:rPr>
        <w:t xml:space="preserve">ми правовыми актами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установление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w:t>
      </w:r>
      <w:r>
        <w:rPr>
          <w:rFonts w:ascii="Times New Roman" w:eastAsia="SimSun" w:hAnsi="Times New Roman" w:cs="Times New Roman"/>
          <w:color w:val="000000"/>
          <w:sz w:val="24"/>
          <w:szCs w:val="24"/>
          <w:lang w:eastAsia="zh-CN"/>
        </w:rPr>
        <w:t xml:space="preserve">пальной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установление порядка определения размера платы по соглашению об установлении сервитута в отношении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установление порядка определения размера арендной платы за земельные участки, находящиеся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предоставляемые в аренду без торгов;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установление порядка определения цены земельного участка при заключении договора купли-продажи земельного участка, находящегося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без проведения торгов;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2.2. К полномочиям </w:t>
      </w:r>
      <w:proofErr w:type="spellStart"/>
      <w:r>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в области земельных отношений относится: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определение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определение размера платы по соглашению об установлении сервитута в отношении земельных участков, находящихся в муниципальной собстве</w:t>
      </w:r>
      <w:r>
        <w:rPr>
          <w:rFonts w:ascii="Times New Roman" w:eastAsia="SimSun" w:hAnsi="Times New Roman" w:cs="Times New Roman"/>
          <w:color w:val="000000"/>
          <w:sz w:val="24"/>
          <w:szCs w:val="24"/>
          <w:lang w:eastAsia="zh-CN"/>
        </w:rPr>
        <w:t xml:space="preserve">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определение размера арендной платы за земельные участки, находящиеся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предоставляемые в аренду без торгов;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определение цены земельного участка при заключении договора купли-продажи земельного участка, находящегося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без проведения торгов;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создание особо охраняемых природных территорий местного значения на земельных участках,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 предоставлении земельных участков, находящихся в муниципальной собст</w:t>
      </w:r>
      <w:r>
        <w:rPr>
          <w:rFonts w:ascii="Times New Roman" w:eastAsia="SimSun" w:hAnsi="Times New Roman" w:cs="Times New Roman"/>
          <w:color w:val="000000"/>
          <w:sz w:val="24"/>
          <w:szCs w:val="24"/>
          <w:lang w:eastAsia="zh-CN"/>
        </w:rPr>
        <w:t xml:space="preserve">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в собственность бесплатно;</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 предоставлении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в постоянное (бессрочное) пользование;</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 проведении аукционов по продаже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-принятие решений о проведении аукционов на право заключения договоров аренды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об отказе в проведении аукционов по продаже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об отказе в проведении аукционов на право заключения договоров аренды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заключение договоров аренды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заключение договоров купли-продажи земельных участков, находящихся в муниципа</w:t>
      </w:r>
      <w:r>
        <w:rPr>
          <w:rFonts w:ascii="Times New Roman" w:eastAsia="SimSun" w:hAnsi="Times New Roman" w:cs="Times New Roman"/>
          <w:color w:val="000000"/>
          <w:sz w:val="24"/>
          <w:szCs w:val="24"/>
          <w:lang w:eastAsia="zh-CN"/>
        </w:rPr>
        <w:t xml:space="preserve">льной 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 заключение договоров безвозмездного пользования земельными участками, находящимися в муниципальной собст</w:t>
      </w:r>
      <w:r>
        <w:rPr>
          <w:rFonts w:ascii="Times New Roman" w:eastAsia="SimSun" w:hAnsi="Times New Roman" w:cs="Times New Roman"/>
          <w:color w:val="000000"/>
          <w:sz w:val="24"/>
          <w:szCs w:val="24"/>
          <w:lang w:eastAsia="zh-CN"/>
        </w:rPr>
        <w:t xml:space="preserve">венности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 резервировании земель для</w:t>
      </w:r>
      <w:r>
        <w:rPr>
          <w:rFonts w:ascii="Times New Roman" w:eastAsia="SimSun" w:hAnsi="Times New Roman" w:cs="Times New Roman"/>
          <w:color w:val="000000"/>
          <w:sz w:val="24"/>
          <w:szCs w:val="24"/>
          <w:lang w:eastAsia="zh-CN"/>
        </w:rPr>
        <w:t xml:space="preserve"> муниципальных нужд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об изъятии земельных участков для</w:t>
      </w:r>
      <w:r>
        <w:rPr>
          <w:rFonts w:ascii="Times New Roman" w:eastAsia="SimSun" w:hAnsi="Times New Roman" w:cs="Times New Roman"/>
          <w:color w:val="000000"/>
          <w:sz w:val="24"/>
          <w:szCs w:val="24"/>
          <w:lang w:eastAsia="zh-CN"/>
        </w:rPr>
        <w:t xml:space="preserve"> муниципальных нужд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заключение соглашений об изъятии недвижимости для</w:t>
      </w:r>
      <w:r>
        <w:rPr>
          <w:rFonts w:ascii="Times New Roman" w:eastAsia="SimSun" w:hAnsi="Times New Roman" w:cs="Times New Roman"/>
          <w:color w:val="000000"/>
          <w:sz w:val="24"/>
          <w:szCs w:val="24"/>
          <w:lang w:eastAsia="zh-CN"/>
        </w:rPr>
        <w:t xml:space="preserve"> муниципальных нужд </w:t>
      </w:r>
      <w:proofErr w:type="spellStart"/>
      <w:r>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земельных участков в муниципа</w:t>
      </w:r>
      <w:r w:rsidR="005230F5">
        <w:rPr>
          <w:rFonts w:ascii="Times New Roman" w:eastAsia="SimSun" w:hAnsi="Times New Roman" w:cs="Times New Roman"/>
          <w:color w:val="000000"/>
          <w:sz w:val="24"/>
          <w:szCs w:val="24"/>
          <w:lang w:eastAsia="zh-CN"/>
        </w:rPr>
        <w:t xml:space="preserve">льную собственность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об установлении публичных сервитутов в отношении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за исключением земельных участков, предоставленных в пользование государственным или муниципальным предприятиям, государственным или муниципальным учреждениям</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актов об отмене публичных сервитутов в отношении земельных участков, по которым решение об установлении публичных сервитут</w:t>
      </w:r>
      <w:r w:rsidR="005230F5">
        <w:rPr>
          <w:rFonts w:ascii="Times New Roman" w:eastAsia="SimSun" w:hAnsi="Times New Roman" w:cs="Times New Roman"/>
          <w:color w:val="000000"/>
          <w:sz w:val="24"/>
          <w:szCs w:val="24"/>
          <w:lang w:eastAsia="zh-CN"/>
        </w:rPr>
        <w:t xml:space="preserve">ов принималось </w:t>
      </w:r>
      <w:proofErr w:type="spellStart"/>
      <w:r w:rsidR="005230F5">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администрацией;</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заключение соглашений об установлении сервитутов в отношении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не предоставленных в постоянное (бессрочное) пользование, пожизненное наследуемое владение либо в аренду или безвозмездное пользование; </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предоставление согласия муниципальным предприятиям или муниципальным учреждениям, пользующимся соответствующими земельными участками на правах постоянного (бессрочного) пользования или аренды, на заключение соглашений об установлении сервитутов в отношении указанных земельных участков;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 предварительном согласовании предоставления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выдача разрешений на использование земель или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без предоставления земельных участков и установления сервитутов;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приобретение в муниципа</w:t>
      </w:r>
      <w:r w:rsidR="005230F5">
        <w:rPr>
          <w:rFonts w:ascii="Times New Roman" w:eastAsia="SimSun" w:hAnsi="Times New Roman" w:cs="Times New Roman"/>
          <w:color w:val="000000"/>
          <w:sz w:val="24"/>
          <w:szCs w:val="24"/>
          <w:lang w:eastAsia="zh-CN"/>
        </w:rPr>
        <w:t xml:space="preserve">льную собственность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земельных участков, являющихся выморочным имуществом, в порядке наследования;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заключение соглашений о перераспределении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земельных участков, находящихся в федеральной собственности или в собственности Брянской области;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заключение соглашений о перераспределении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земельных участков, находящихся в частной собственности;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принятие решений об отказе в заключении соглашений о перераспределении земельных участков;</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заключение договоров мены земельных участков, находящихся в муниципальной собственности  и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находящиеся в частной собственности;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утверждение административных регламентов, устанавливающих порядок предоставления муниципальных услуг и стандарты предоставления муниципальных услуг в области земельных отношений;</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предоставление согласия арендаторам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на передачу прав и обязанностей по договорам аренды третьим лицам;</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осуществление иных полномочий, предусмотренных действующим законодательством для органов местного самоуправления и (или) муниципальны</w:t>
      </w:r>
      <w:r w:rsidR="005230F5">
        <w:rPr>
          <w:rFonts w:ascii="Times New Roman" w:eastAsia="SimSun" w:hAnsi="Times New Roman" w:cs="Times New Roman"/>
          <w:color w:val="000000"/>
          <w:sz w:val="24"/>
          <w:szCs w:val="24"/>
          <w:lang w:eastAsia="zh-CN"/>
        </w:rPr>
        <w:t xml:space="preserve">ми правовыми актами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в области земельных отношений.</w:t>
      </w: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 ПОРЯДОК ПРЕДОСТАВЛЕНИЯ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НАХОДЯЩИХСЯ В МУНИЦИПА</w:t>
      </w:r>
      <w:r w:rsidR="005230F5">
        <w:rPr>
          <w:rFonts w:ascii="Times New Roman" w:eastAsia="SimSun" w:hAnsi="Times New Roman" w:cs="Times New Roman"/>
          <w:color w:val="000000"/>
          <w:sz w:val="24"/>
          <w:szCs w:val="24"/>
          <w:lang w:eastAsia="zh-CN"/>
        </w:rPr>
        <w:t>ЛЬНОЙ СОБСТВЕННОСТИ ДРОНОВСКОГО</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bookmarkStart w:id="1" w:name="Par124"/>
      <w:bookmarkEnd w:id="1"/>
      <w:r w:rsidRPr="00FF324C">
        <w:rPr>
          <w:rFonts w:ascii="Times New Roman" w:eastAsia="SimSun" w:hAnsi="Times New Roman" w:cs="Times New Roman"/>
          <w:color w:val="000000"/>
          <w:sz w:val="24"/>
          <w:szCs w:val="24"/>
          <w:lang w:eastAsia="zh-CN"/>
        </w:rPr>
        <w:t>3.1. Продажа земельных участков на торгах</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и без проведения торгов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3.1.1. Продажа земельных участков, находящихся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осуществляется на торгах, проводимых в форме аукциона, за исключением случаев, определенных </w:t>
      </w:r>
      <w:hyperlink r:id="rId5" w:history="1">
        <w:r w:rsidRPr="00FF324C">
          <w:rPr>
            <w:rFonts w:ascii="Times New Roman" w:eastAsia="SimSun" w:hAnsi="Times New Roman" w:cs="Times New Roman"/>
            <w:color w:val="000000"/>
            <w:sz w:val="24"/>
            <w:szCs w:val="24"/>
            <w:lang w:eastAsia="zh-CN"/>
          </w:rPr>
          <w:t>статьей 39.3</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3.1.2. Если единственная заявка на участие в аукционе по продаже земельного участка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3.1.3. При заключении договора купли-продажи земельного участка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3.1.4. При заключении договора купли-продажи земельного участка без проведения торгов цена такого земельного участка, если иное не установлено федеральными законами, определяется в порядке, установле</w:t>
      </w:r>
      <w:r w:rsidR="005230F5">
        <w:rPr>
          <w:rFonts w:ascii="Times New Roman" w:eastAsia="SimSun" w:hAnsi="Times New Roman" w:cs="Times New Roman"/>
          <w:color w:val="000000"/>
          <w:sz w:val="24"/>
          <w:szCs w:val="24"/>
          <w:lang w:eastAsia="zh-CN"/>
        </w:rPr>
        <w:t xml:space="preserve">нном администрацией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3.2. Предоставление земельных участков в собственность бесплатно</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3.2.1. Предоставление земельных участков , находящегося  в муници</w:t>
      </w:r>
      <w:r w:rsidR="005230F5">
        <w:rPr>
          <w:rFonts w:ascii="Times New Roman" w:eastAsia="SimSun" w:hAnsi="Times New Roman" w:cs="Times New Roman"/>
          <w:color w:val="000000"/>
          <w:sz w:val="24"/>
          <w:szCs w:val="24"/>
          <w:lang w:eastAsia="zh-CN"/>
        </w:rPr>
        <w:t xml:space="preserve">пальной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 в собственность бесплатно, осуществляется  на о</w:t>
      </w:r>
      <w:r w:rsidR="005230F5">
        <w:rPr>
          <w:rFonts w:ascii="Times New Roman" w:eastAsia="SimSun" w:hAnsi="Times New Roman" w:cs="Times New Roman"/>
          <w:color w:val="000000"/>
          <w:sz w:val="24"/>
          <w:szCs w:val="24"/>
          <w:lang w:eastAsia="zh-CN"/>
        </w:rPr>
        <w:t xml:space="preserve">сновании постановления </w:t>
      </w:r>
      <w:proofErr w:type="spellStart"/>
      <w:r w:rsidR="005230F5">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в случаях, установленных </w:t>
      </w:r>
      <w:hyperlink r:id="rId6" w:history="1">
        <w:r w:rsidRPr="00FF324C">
          <w:rPr>
            <w:rFonts w:ascii="Times New Roman" w:eastAsia="SimSun" w:hAnsi="Times New Roman" w:cs="Times New Roman"/>
            <w:color w:val="000000"/>
            <w:sz w:val="24"/>
            <w:szCs w:val="24"/>
            <w:lang w:eastAsia="zh-CN"/>
          </w:rPr>
          <w:t>статьей 39.5</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3.2.2. Предоставление земельных участков в собственность бесплатно категориям лиц, установленным действующим законодательством, осуществляется в соответствии с требованиями, предусмотренными </w:t>
      </w:r>
      <w:hyperlink r:id="rId7" w:history="1">
        <w:r w:rsidRPr="00FF324C">
          <w:rPr>
            <w:rFonts w:ascii="Times New Roman" w:eastAsia="SimSun" w:hAnsi="Times New Roman" w:cs="Times New Roman"/>
            <w:color w:val="000000"/>
            <w:sz w:val="24"/>
            <w:szCs w:val="24"/>
            <w:lang w:eastAsia="zh-CN"/>
          </w:rPr>
          <w:t>статьями 39.14</w:t>
        </w:r>
      </w:hyperlink>
      <w:r w:rsidRPr="00FF324C">
        <w:rPr>
          <w:rFonts w:ascii="Times New Roman" w:eastAsia="SimSun" w:hAnsi="Times New Roman" w:cs="Times New Roman"/>
          <w:color w:val="000000"/>
          <w:sz w:val="24"/>
          <w:szCs w:val="24"/>
          <w:lang w:eastAsia="zh-CN"/>
        </w:rPr>
        <w:t xml:space="preserve">, </w:t>
      </w:r>
      <w:hyperlink r:id="rId8" w:history="1">
        <w:r w:rsidRPr="00FF324C">
          <w:rPr>
            <w:rFonts w:ascii="Times New Roman" w:eastAsia="SimSun" w:hAnsi="Times New Roman" w:cs="Times New Roman"/>
            <w:color w:val="000000"/>
            <w:sz w:val="24"/>
            <w:szCs w:val="24"/>
            <w:lang w:eastAsia="zh-CN"/>
          </w:rPr>
          <w:t>39.19</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bookmarkStart w:id="2" w:name="Par140"/>
      <w:bookmarkEnd w:id="2"/>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3.3. Предоставление земельных участков в аренду на торгах и без проведения торгов</w:t>
      </w: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3.3.1. Договор аренды  в отношении  земельных  участков , находящихся в муниципальной  собственности заключается на торгах, проводимых в форме аукциона, за исключением случаев, установленных </w:t>
      </w:r>
      <w:hyperlink r:id="rId9" w:history="1">
        <w:r w:rsidRPr="00FF324C">
          <w:rPr>
            <w:rFonts w:ascii="Times New Roman" w:eastAsia="SimSun" w:hAnsi="Times New Roman" w:cs="Times New Roman"/>
            <w:color w:val="000000"/>
            <w:sz w:val="24"/>
            <w:szCs w:val="24"/>
            <w:lang w:eastAsia="zh-CN"/>
          </w:rPr>
          <w:t>пунктом 2 статьи 39.6</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bookmarkStart w:id="3" w:name="Par144"/>
      <w:bookmarkEnd w:id="3"/>
      <w:r w:rsidRPr="00FF324C">
        <w:rPr>
          <w:rFonts w:ascii="Times New Roman" w:eastAsia="SimSun" w:hAnsi="Times New Roman" w:cs="Times New Roman"/>
          <w:color w:val="000000"/>
          <w:sz w:val="24"/>
          <w:szCs w:val="24"/>
          <w:lang w:eastAsia="zh-CN"/>
        </w:rPr>
        <w:t xml:space="preserve">3.3.2. Предоставление в аренду без проведения торгов земельного участка , на котором расположен объект незавершенного строительства, осуществляется однократно для завершения строительства этого объекта лицам, указанным в </w:t>
      </w:r>
      <w:hyperlink r:id="rId10" w:history="1">
        <w:r w:rsidRPr="00FF324C">
          <w:rPr>
            <w:rFonts w:ascii="Times New Roman" w:eastAsia="SimSun" w:hAnsi="Times New Roman" w:cs="Times New Roman"/>
            <w:color w:val="000000"/>
            <w:sz w:val="24"/>
            <w:szCs w:val="24"/>
            <w:lang w:eastAsia="zh-CN"/>
          </w:rPr>
          <w:t>пункте 5 статьи 39.6</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spacing w:after="0" w:line="240" w:lineRule="auto"/>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color w:val="000000"/>
          <w:sz w:val="24"/>
          <w:szCs w:val="24"/>
          <w:lang w:eastAsia="ru-RU"/>
        </w:rPr>
        <w:t xml:space="preserve">3.3.3. </w:t>
      </w:r>
      <w:r w:rsidRPr="00FF324C">
        <w:rPr>
          <w:rFonts w:ascii="Times New Roman" w:eastAsia="Times New Roman" w:hAnsi="Times New Roman" w:cs="Times New Roman"/>
          <w:sz w:val="24"/>
          <w:szCs w:val="24"/>
          <w:lang w:eastAsia="ru-RU"/>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3.3.4. Если единственная заявка на участие в аукционе на право заключения договора аренды земельного участка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3.3.5. Договор аренды земельного участка  заключается на срок , определенный </w:t>
      </w:r>
      <w:hyperlink r:id="rId11" w:history="1">
        <w:r w:rsidRPr="00FF324C">
          <w:rPr>
            <w:rFonts w:ascii="Times New Roman" w:eastAsia="SimSun" w:hAnsi="Times New Roman" w:cs="Times New Roman"/>
            <w:color w:val="000000"/>
            <w:sz w:val="24"/>
            <w:szCs w:val="24"/>
            <w:lang w:eastAsia="zh-CN"/>
          </w:rPr>
          <w:t>пунктом 8 статьи 39.8</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3.3.6.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 за  исключением  случая,  предусмотренного  ст. 39.6 Земельного  кодекса  РФ</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3.3.7. При заключении договора аренды земельного участка, находящ</w:t>
      </w:r>
      <w:r w:rsidR="005230F5">
        <w:rPr>
          <w:rFonts w:ascii="Times New Roman" w:eastAsia="SimSun" w:hAnsi="Times New Roman" w:cs="Times New Roman"/>
          <w:color w:val="000000"/>
          <w:sz w:val="24"/>
          <w:szCs w:val="24"/>
          <w:lang w:eastAsia="zh-CN"/>
        </w:rPr>
        <w:t xml:space="preserve">егося на территории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r:id="rId12" w:history="1">
        <w:r w:rsidRPr="00FF324C">
          <w:rPr>
            <w:rFonts w:ascii="Times New Roman" w:eastAsia="SimSun" w:hAnsi="Times New Roman" w:cs="Times New Roman"/>
            <w:color w:val="000000"/>
            <w:sz w:val="24"/>
            <w:szCs w:val="24"/>
            <w:lang w:eastAsia="zh-CN"/>
          </w:rPr>
          <w:t>пунктом 8 статьи 39.8</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3.3.8. Внесение изменений в заключенный договор аренды земельного участка по результатам аукциона с победителем аукциона или в случае признания аукциона несостоявшимся с единственным участником аукциона в части изменения видов разрешенного использования такого земельного участка не допускается.</w:t>
      </w: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bookmarkStart w:id="4" w:name="Par155"/>
      <w:bookmarkEnd w:id="4"/>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3.4. Предоставление земельного участка,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находящегося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в постоянное (бессрочное) пользование</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3.4.1. Предоставление земельного участка, находящегося в муниципа</w:t>
      </w:r>
      <w:r w:rsidR="005230F5">
        <w:rPr>
          <w:rFonts w:ascii="Times New Roman" w:eastAsia="SimSun" w:hAnsi="Times New Roman" w:cs="Times New Roman"/>
          <w:color w:val="000000"/>
          <w:sz w:val="24"/>
          <w:szCs w:val="24"/>
          <w:lang w:eastAsia="zh-CN"/>
        </w:rPr>
        <w:t xml:space="preserve">льной собственности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 в постоянное (бессрочное) пользование осуществляется на осн</w:t>
      </w:r>
      <w:r w:rsidR="005230F5">
        <w:rPr>
          <w:rFonts w:ascii="Times New Roman" w:eastAsia="SimSun" w:hAnsi="Times New Roman" w:cs="Times New Roman"/>
          <w:color w:val="000000"/>
          <w:sz w:val="24"/>
          <w:szCs w:val="24"/>
          <w:lang w:eastAsia="zh-CN"/>
        </w:rPr>
        <w:t xml:space="preserve">овании постановления </w:t>
      </w:r>
      <w:proofErr w:type="spellStart"/>
      <w:r w:rsidR="005230F5">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в порядке, установленном </w:t>
      </w:r>
      <w:hyperlink r:id="rId13" w:history="1">
        <w:r w:rsidRPr="00FF324C">
          <w:rPr>
            <w:rFonts w:ascii="Times New Roman" w:eastAsia="SimSun" w:hAnsi="Times New Roman" w:cs="Times New Roman"/>
            <w:color w:val="000000"/>
            <w:sz w:val="24"/>
            <w:szCs w:val="24"/>
            <w:lang w:eastAsia="zh-CN"/>
          </w:rPr>
          <w:t>статьей 39.14</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bookmarkStart w:id="5" w:name="Par164"/>
      <w:bookmarkEnd w:id="5"/>
      <w:r w:rsidRPr="00FF324C">
        <w:rPr>
          <w:rFonts w:ascii="Times New Roman" w:eastAsia="SimSun" w:hAnsi="Times New Roman" w:cs="Times New Roman"/>
          <w:color w:val="000000"/>
          <w:sz w:val="24"/>
          <w:szCs w:val="24"/>
          <w:lang w:eastAsia="zh-CN"/>
        </w:rPr>
        <w:t>3.5. Предоставление</w:t>
      </w:r>
      <w:r w:rsidR="005230F5">
        <w:rPr>
          <w:rFonts w:ascii="Times New Roman" w:eastAsia="SimSun" w:hAnsi="Times New Roman" w:cs="Times New Roman"/>
          <w:color w:val="000000"/>
          <w:sz w:val="24"/>
          <w:szCs w:val="24"/>
          <w:lang w:eastAsia="zh-CN"/>
        </w:rPr>
        <w:t xml:space="preserve"> земельного участка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в безвозмездное пользование.</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3.5.1. Договор безвозмездного пользования</w:t>
      </w:r>
      <w:r w:rsidR="005230F5">
        <w:rPr>
          <w:rFonts w:ascii="Times New Roman" w:eastAsia="SimSun" w:hAnsi="Times New Roman" w:cs="Times New Roman"/>
          <w:color w:val="000000"/>
          <w:sz w:val="24"/>
          <w:szCs w:val="24"/>
          <w:lang w:eastAsia="zh-CN"/>
        </w:rPr>
        <w:t xml:space="preserve"> земельным участком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заключается  с гражданином и юридическим лицом с учетом требований, предусмотренных </w:t>
      </w:r>
      <w:hyperlink r:id="rId14" w:history="1">
        <w:r w:rsidRPr="00FF324C">
          <w:rPr>
            <w:rFonts w:ascii="Times New Roman" w:eastAsia="SimSun" w:hAnsi="Times New Roman" w:cs="Times New Roman"/>
            <w:color w:val="000000"/>
            <w:sz w:val="24"/>
            <w:szCs w:val="24"/>
            <w:lang w:eastAsia="zh-CN"/>
          </w:rPr>
          <w:t>статьей 39.10</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3.5.2. Срок безвозмездного пользования </w:t>
      </w:r>
      <w:r w:rsidR="005230F5">
        <w:rPr>
          <w:rFonts w:ascii="Times New Roman" w:eastAsia="SimSun" w:hAnsi="Times New Roman" w:cs="Times New Roman"/>
          <w:color w:val="000000"/>
          <w:sz w:val="24"/>
          <w:szCs w:val="24"/>
          <w:lang w:eastAsia="zh-CN"/>
        </w:rPr>
        <w:t xml:space="preserve">земельным участком  </w:t>
      </w:r>
      <w:proofErr w:type="spellStart"/>
      <w:r w:rsidR="005230F5">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устанавливается по заявлению заинтересованного в получении земельного участка лица с учетом ограничений, предусмотренных </w:t>
      </w:r>
      <w:hyperlink r:id="rId15" w:history="1">
        <w:r w:rsidRPr="00FF324C">
          <w:rPr>
            <w:rFonts w:ascii="Times New Roman" w:eastAsia="SimSun" w:hAnsi="Times New Roman" w:cs="Times New Roman"/>
            <w:color w:val="000000"/>
            <w:sz w:val="24"/>
            <w:szCs w:val="24"/>
            <w:lang w:eastAsia="zh-CN"/>
          </w:rPr>
          <w:t>пунктом 2 статьи 39.10</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bookmarkStart w:id="6" w:name="Par170"/>
      <w:bookmarkEnd w:id="6"/>
      <w:r w:rsidRPr="00FF324C">
        <w:rPr>
          <w:rFonts w:ascii="Times New Roman" w:eastAsia="SimSun" w:hAnsi="Times New Roman" w:cs="Times New Roman"/>
          <w:color w:val="000000"/>
          <w:sz w:val="24"/>
          <w:szCs w:val="24"/>
          <w:lang w:eastAsia="zh-CN"/>
        </w:rPr>
        <w:t>3.6. Подготовка и организация  аукциона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по продаже земельного участка,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аукциона на право заключения договора аренды</w:t>
      </w:r>
    </w:p>
    <w:p w:rsidR="00FF324C" w:rsidRPr="00FF324C" w:rsidRDefault="009C3E5A"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земельного участка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3.6.1. Аукцион по продаже земельного участка , аукцион на право заключения договора аренды земельного участка (далее по тексту также - аукцион) проводится на осн</w:t>
      </w:r>
      <w:r w:rsidR="009C3E5A">
        <w:rPr>
          <w:rFonts w:ascii="Times New Roman" w:eastAsia="SimSun" w:hAnsi="Times New Roman" w:cs="Times New Roman"/>
          <w:color w:val="000000"/>
          <w:sz w:val="24"/>
          <w:szCs w:val="24"/>
          <w:lang w:eastAsia="zh-CN"/>
        </w:rPr>
        <w:t xml:space="preserve">овании постановления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в порядке, установленном </w:t>
      </w:r>
      <w:hyperlink r:id="rId16" w:history="1">
        <w:r w:rsidRPr="00FF324C">
          <w:rPr>
            <w:rFonts w:ascii="Times New Roman" w:eastAsia="SimSun" w:hAnsi="Times New Roman" w:cs="Times New Roman"/>
            <w:color w:val="000000"/>
            <w:sz w:val="24"/>
            <w:szCs w:val="24"/>
            <w:lang w:eastAsia="zh-CN"/>
          </w:rPr>
          <w:t>статьей 39.12</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3.6.2. Аукцион может проводиться по инициативе</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9C3E5A"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1) </w:t>
      </w:r>
      <w:proofErr w:type="spellStart"/>
      <w:r>
        <w:rPr>
          <w:rFonts w:ascii="Times New Roman" w:eastAsia="SimSun" w:hAnsi="Times New Roman" w:cs="Times New Roman"/>
          <w:color w:val="000000"/>
          <w:sz w:val="24"/>
          <w:szCs w:val="24"/>
          <w:lang w:eastAsia="zh-CN"/>
        </w:rPr>
        <w:t>Дроновской</w:t>
      </w:r>
      <w:proofErr w:type="spellEnd"/>
      <w:r w:rsidR="00FF324C" w:rsidRPr="00FF324C">
        <w:rPr>
          <w:rFonts w:ascii="Times New Roman" w:eastAsia="SimSun" w:hAnsi="Times New Roman" w:cs="Times New Roman"/>
          <w:color w:val="000000"/>
          <w:sz w:val="24"/>
          <w:szCs w:val="24"/>
          <w:lang w:eastAsia="zh-CN"/>
        </w:rPr>
        <w:t xml:space="preserve"> сельской администрации;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граждан</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 юридических лиц;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3.6.</w:t>
      </w:r>
      <w:r w:rsidR="009C3E5A">
        <w:rPr>
          <w:rFonts w:ascii="Times New Roman" w:eastAsia="SimSun" w:hAnsi="Times New Roman" w:cs="Times New Roman"/>
          <w:color w:val="000000"/>
          <w:sz w:val="24"/>
          <w:szCs w:val="24"/>
          <w:lang w:eastAsia="zh-CN"/>
        </w:rPr>
        <w:t xml:space="preserve">3.Земельный участок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не может быть предметом аукциона в случаях, указанных в </w:t>
      </w:r>
      <w:hyperlink r:id="rId17" w:history="1">
        <w:r w:rsidRPr="00FF324C">
          <w:rPr>
            <w:rFonts w:ascii="Times New Roman" w:eastAsia="SimSun" w:hAnsi="Times New Roman" w:cs="Times New Roman"/>
            <w:color w:val="000000"/>
            <w:sz w:val="24"/>
            <w:szCs w:val="24"/>
            <w:lang w:eastAsia="zh-CN"/>
          </w:rPr>
          <w:t>пункте 8 статьи 39.11</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3.6.4.Организатором аукциона выст</w:t>
      </w:r>
      <w:r w:rsidR="009C3E5A">
        <w:rPr>
          <w:rFonts w:ascii="Times New Roman" w:eastAsia="SimSun" w:hAnsi="Times New Roman" w:cs="Times New Roman"/>
          <w:color w:val="000000"/>
          <w:sz w:val="24"/>
          <w:szCs w:val="24"/>
          <w:lang w:eastAsia="zh-CN"/>
        </w:rPr>
        <w:t xml:space="preserve">упает администрация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9C3E5A"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color w:val="000000"/>
          <w:sz w:val="24"/>
          <w:szCs w:val="24"/>
          <w:lang w:eastAsia="zh-CN"/>
        </w:rPr>
        <w:t xml:space="preserve">3.6.5  </w:t>
      </w:r>
      <w:proofErr w:type="spellStart"/>
      <w:r>
        <w:rPr>
          <w:rFonts w:ascii="Times New Roman" w:eastAsia="SimSun" w:hAnsi="Times New Roman" w:cs="Times New Roman"/>
          <w:color w:val="000000"/>
          <w:sz w:val="24"/>
          <w:szCs w:val="24"/>
          <w:lang w:eastAsia="zh-CN"/>
        </w:rPr>
        <w:t>Дроновская</w:t>
      </w:r>
      <w:proofErr w:type="spellEnd"/>
      <w:r w:rsidR="00FF324C" w:rsidRPr="00FF324C">
        <w:rPr>
          <w:rFonts w:ascii="Times New Roman" w:eastAsia="SimSun" w:hAnsi="Times New Roman" w:cs="Times New Roman"/>
          <w:color w:val="000000"/>
          <w:sz w:val="24"/>
          <w:szCs w:val="24"/>
          <w:lang w:eastAsia="zh-CN"/>
        </w:rPr>
        <w:t xml:space="preserve"> сельская  администрация   обеспечивает   оценку   земельного  участка,  </w:t>
      </w:r>
      <w:r w:rsidR="00FF324C" w:rsidRPr="00FF324C">
        <w:rPr>
          <w:rFonts w:ascii="Times New Roman" w:eastAsia="SimSun" w:hAnsi="Times New Roman" w:cs="Times New Roman"/>
          <w:sz w:val="24"/>
          <w:szCs w:val="24"/>
          <w:lang w:eastAsia="zh-CN"/>
        </w:rPr>
        <w:t xml:space="preserve">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w:t>
      </w:r>
      <w:r w:rsidR="00FF324C" w:rsidRPr="00FF324C">
        <w:rPr>
          <w:rFonts w:ascii="Times New Roman" w:eastAsia="SimSun" w:hAnsi="Times New Roman" w:cs="Times New Roman"/>
          <w:sz w:val="24"/>
          <w:szCs w:val="24"/>
          <w:lang w:eastAsia="zh-CN"/>
        </w:rPr>
        <w:lastRenderedPageBreak/>
        <w:t>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z w:val="24"/>
          <w:szCs w:val="24"/>
          <w:lang w:eastAsia="zh-CN"/>
        </w:rPr>
        <w:t xml:space="preserve">3.6.6.  </w:t>
      </w:r>
      <w:proofErr w:type="spellStart"/>
      <w:r w:rsidR="009C3E5A">
        <w:rPr>
          <w:rFonts w:ascii="Times New Roman" w:eastAsia="SimSun" w:hAnsi="Times New Roman" w:cs="Times New Roman"/>
          <w:color w:val="000000"/>
          <w:sz w:val="24"/>
          <w:szCs w:val="24"/>
          <w:lang w:eastAsia="zh-CN"/>
        </w:rPr>
        <w:t>Дроновская</w:t>
      </w:r>
      <w:proofErr w:type="spellEnd"/>
      <w:r w:rsidR="009C3E5A">
        <w:rPr>
          <w:rFonts w:ascii="Times New Roman" w:eastAsia="SimSun" w:hAnsi="Times New Roman" w:cs="Times New Roman"/>
          <w:color w:val="000000"/>
          <w:sz w:val="24"/>
          <w:szCs w:val="24"/>
          <w:lang w:eastAsia="zh-CN"/>
        </w:rPr>
        <w:t xml:space="preserve"> </w:t>
      </w:r>
      <w:r w:rsidRPr="00FF324C">
        <w:rPr>
          <w:rFonts w:ascii="Times New Roman" w:eastAsia="SimSun" w:hAnsi="Times New Roman" w:cs="Times New Roman"/>
          <w:sz w:val="24"/>
          <w:szCs w:val="24"/>
          <w:lang w:eastAsia="zh-CN"/>
        </w:rPr>
        <w:t xml:space="preserve">сельская  администрация  обеспечивает опубликование извещения о проведении  аукциона на  официальном  сайте  торгов  </w:t>
      </w:r>
      <w:hyperlink r:id="rId18" w:history="1">
        <w:r w:rsidRPr="00FF324C">
          <w:rPr>
            <w:rFonts w:ascii="Times New Roman" w:eastAsia="SimSun" w:hAnsi="Times New Roman" w:cs="Times New Roman"/>
            <w:color w:val="000000"/>
            <w:sz w:val="24"/>
            <w:szCs w:val="24"/>
            <w:u w:val="single"/>
            <w:lang w:eastAsia="zh-CN"/>
          </w:rPr>
          <w:t>https://torgi.gov.ru/</w:t>
        </w:r>
      </w:hyperlink>
      <w:r w:rsidRPr="00FF324C">
        <w:rPr>
          <w:rFonts w:ascii="Times New Roman" w:eastAsia="SimSun" w:hAnsi="Times New Roman" w:cs="Times New Roman"/>
          <w:sz w:val="24"/>
          <w:szCs w:val="24"/>
          <w:lang w:eastAsia="zh-CN"/>
        </w:rPr>
        <w:t xml:space="preserve"> ,  а так же в Сборнике </w:t>
      </w:r>
      <w:r w:rsidR="009C3E5A">
        <w:rPr>
          <w:rFonts w:ascii="Times New Roman" w:eastAsia="SimSun" w:hAnsi="Times New Roman" w:cs="Times New Roman"/>
          <w:sz w:val="24"/>
          <w:szCs w:val="24"/>
          <w:lang w:eastAsia="zh-CN"/>
        </w:rPr>
        <w:t xml:space="preserve">  муниципальных правовых актов  </w:t>
      </w:r>
      <w:proofErr w:type="spellStart"/>
      <w:r w:rsidR="009C3E5A">
        <w:rPr>
          <w:rFonts w:ascii="Times New Roman" w:eastAsia="SimSun" w:hAnsi="Times New Roman" w:cs="Times New Roman"/>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w:t>
      </w:r>
      <w:r w:rsidRPr="00FF324C">
        <w:rPr>
          <w:rFonts w:ascii="Times New Roman" w:eastAsia="SimSun" w:hAnsi="Times New Roman" w:cs="Times New Roman"/>
          <w:sz w:val="24"/>
          <w:szCs w:val="24"/>
          <w:lang w:eastAsia="zh-CN"/>
        </w:rPr>
        <w:t>сельского  поселения.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z w:val="24"/>
          <w:szCs w:val="24"/>
          <w:lang w:eastAsia="zh-CN"/>
        </w:rPr>
        <w:t>3.6.7.Извещение о проведении  аукциона должно   отвечать  требованиям</w:t>
      </w:r>
      <w:proofErr w:type="gramStart"/>
      <w:r w:rsidRPr="00FF324C">
        <w:rPr>
          <w:rFonts w:ascii="Times New Roman" w:eastAsia="SimSun" w:hAnsi="Times New Roman" w:cs="Times New Roman"/>
          <w:sz w:val="24"/>
          <w:szCs w:val="24"/>
          <w:lang w:eastAsia="zh-CN"/>
        </w:rPr>
        <w:t xml:space="preserve">   ,</w:t>
      </w:r>
      <w:proofErr w:type="gramEnd"/>
      <w:r w:rsidRPr="00FF324C">
        <w:rPr>
          <w:rFonts w:ascii="Times New Roman" w:eastAsia="SimSun" w:hAnsi="Times New Roman" w:cs="Times New Roman"/>
          <w:sz w:val="24"/>
          <w:szCs w:val="24"/>
          <w:lang w:eastAsia="zh-CN"/>
        </w:rPr>
        <w:t xml:space="preserve">установленным   пунктом   21  статьи  39.11 Земельного  кодекса  РФ.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z w:val="24"/>
          <w:szCs w:val="24"/>
          <w:lang w:eastAsia="zh-CN"/>
        </w:rPr>
        <w:t xml:space="preserve">3.6.8. В целях организации и  проведения  аукциона  по продаже  земельного участка , аукциона на право заключения договора </w:t>
      </w:r>
      <w:r w:rsidR="009C3E5A">
        <w:rPr>
          <w:rFonts w:ascii="Times New Roman" w:eastAsia="SimSun" w:hAnsi="Times New Roman" w:cs="Times New Roman"/>
          <w:sz w:val="24"/>
          <w:szCs w:val="24"/>
          <w:lang w:eastAsia="zh-CN"/>
        </w:rPr>
        <w:t xml:space="preserve">аренды земельного  участка  при </w:t>
      </w:r>
      <w:proofErr w:type="spellStart"/>
      <w:r w:rsidR="009C3E5A">
        <w:rPr>
          <w:rFonts w:ascii="Times New Roman" w:eastAsia="SimSun" w:hAnsi="Times New Roman" w:cs="Times New Roman"/>
          <w:sz w:val="24"/>
          <w:szCs w:val="24"/>
          <w:lang w:eastAsia="zh-CN"/>
        </w:rPr>
        <w:t>Дроновской</w:t>
      </w:r>
      <w:proofErr w:type="spellEnd"/>
      <w:r w:rsidRPr="00FF324C">
        <w:rPr>
          <w:rFonts w:ascii="Times New Roman" w:eastAsia="SimSun" w:hAnsi="Times New Roman" w:cs="Times New Roman"/>
          <w:sz w:val="24"/>
          <w:szCs w:val="24"/>
          <w:lang w:eastAsia="zh-CN"/>
        </w:rPr>
        <w:t xml:space="preserve"> сельской администрации создается Комиссия </w:t>
      </w:r>
      <w:r w:rsidRPr="00FF324C">
        <w:rPr>
          <w:rFonts w:ascii="Times New Roman" w:eastAsia="SimSun" w:hAnsi="Times New Roman" w:cs="Times New Roman"/>
          <w:spacing w:val="8"/>
          <w:sz w:val="24"/>
          <w:szCs w:val="24"/>
          <w:lang w:eastAsia="zh-CN"/>
        </w:rPr>
        <w:t xml:space="preserve">по предоставлению в аренду 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предложения и без объявления цены ( далее- Комиссия) в количестве  5 человек.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pacing w:val="8"/>
          <w:sz w:val="24"/>
          <w:szCs w:val="24"/>
          <w:lang w:eastAsia="zh-CN"/>
        </w:rPr>
        <w:t>3.6.7.  К полномочиям  Комиссии относятся</w:t>
      </w:r>
      <w:proofErr w:type="gramStart"/>
      <w:r w:rsidRPr="00FF324C">
        <w:rPr>
          <w:rFonts w:ascii="Times New Roman" w:eastAsia="SimSun" w:hAnsi="Times New Roman" w:cs="Times New Roman"/>
          <w:spacing w:val="8"/>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pacing w:val="8"/>
          <w:sz w:val="24"/>
          <w:szCs w:val="24"/>
          <w:lang w:eastAsia="zh-CN"/>
        </w:rPr>
        <w:t>- утверждение   условий   проведения   аукциона</w:t>
      </w:r>
      <w:proofErr w:type="gramStart"/>
      <w:r w:rsidRPr="00FF324C">
        <w:rPr>
          <w:rFonts w:ascii="Times New Roman" w:eastAsia="SimSun" w:hAnsi="Times New Roman" w:cs="Times New Roman"/>
          <w:spacing w:val="8"/>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pacing w:val="8"/>
          <w:sz w:val="24"/>
          <w:szCs w:val="24"/>
          <w:lang w:eastAsia="zh-CN"/>
        </w:rPr>
        <w:t>- подготовка  извещения  о проведения  аукциона</w:t>
      </w:r>
      <w:proofErr w:type="gramStart"/>
      <w:r w:rsidRPr="00FF324C">
        <w:rPr>
          <w:rFonts w:ascii="Times New Roman" w:eastAsia="SimSun" w:hAnsi="Times New Roman" w:cs="Times New Roman"/>
          <w:spacing w:val="8"/>
          <w:sz w:val="24"/>
          <w:szCs w:val="24"/>
          <w:lang w:eastAsia="zh-CN"/>
        </w:rPr>
        <w:t xml:space="preserve">  ,</w:t>
      </w:r>
      <w:proofErr w:type="gramEnd"/>
      <w:r w:rsidRPr="00FF324C">
        <w:rPr>
          <w:rFonts w:ascii="Times New Roman" w:eastAsia="SimSun" w:hAnsi="Times New Roman" w:cs="Times New Roman"/>
          <w:spacing w:val="8"/>
          <w:sz w:val="24"/>
          <w:szCs w:val="24"/>
          <w:lang w:eastAsia="zh-CN"/>
        </w:rPr>
        <w:t xml:space="preserve">  разработка  проекта  договора     купли-продажи ( договора  аренды)  земельного участка ,  а так же иной  аукционной  документации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pacing w:val="8"/>
          <w:sz w:val="24"/>
          <w:szCs w:val="24"/>
          <w:lang w:eastAsia="zh-CN"/>
        </w:rPr>
        <w:t>- прием  и регистрация  заявок  на участие  в аукционе</w:t>
      </w:r>
      <w:proofErr w:type="gramStart"/>
      <w:r w:rsidRPr="00FF324C">
        <w:rPr>
          <w:rFonts w:ascii="Times New Roman" w:eastAsia="SimSun" w:hAnsi="Times New Roman" w:cs="Times New Roman"/>
          <w:spacing w:val="8"/>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pacing w:val="8"/>
          <w:sz w:val="24"/>
          <w:szCs w:val="24"/>
          <w:lang w:eastAsia="zh-CN"/>
        </w:rPr>
        <w:t>-  рассмотрение  заявок  на  участие  в аукционе</w:t>
      </w:r>
      <w:proofErr w:type="gramStart"/>
      <w:r w:rsidRPr="00FF324C">
        <w:rPr>
          <w:rFonts w:ascii="Times New Roman" w:eastAsia="SimSun" w:hAnsi="Times New Roman" w:cs="Times New Roman"/>
          <w:spacing w:val="8"/>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pacing w:val="8"/>
          <w:sz w:val="24"/>
          <w:szCs w:val="24"/>
          <w:lang w:eastAsia="zh-CN"/>
        </w:rPr>
      </w:pPr>
      <w:r w:rsidRPr="00FF324C">
        <w:rPr>
          <w:rFonts w:ascii="Times New Roman" w:eastAsia="SimSun" w:hAnsi="Times New Roman" w:cs="Times New Roman"/>
          <w:spacing w:val="8"/>
          <w:sz w:val="24"/>
          <w:szCs w:val="24"/>
          <w:lang w:eastAsia="zh-CN"/>
        </w:rPr>
        <w:t xml:space="preserve">-  проведение   и подведение  итогов  аукциона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pacing w:val="8"/>
          <w:sz w:val="24"/>
          <w:szCs w:val="24"/>
          <w:lang w:eastAsia="zh-CN"/>
        </w:rPr>
        <w:t>3.6.8. Решения  Комиссии   оформляются   протоколом</w:t>
      </w:r>
      <w:proofErr w:type="gramStart"/>
      <w:r w:rsidRPr="00FF324C">
        <w:rPr>
          <w:rFonts w:ascii="Times New Roman" w:eastAsia="SimSun" w:hAnsi="Times New Roman" w:cs="Times New Roman"/>
          <w:spacing w:val="8"/>
          <w:sz w:val="24"/>
          <w:szCs w:val="24"/>
          <w:lang w:eastAsia="zh-CN"/>
        </w:rPr>
        <w:t xml:space="preserve"> .</w:t>
      </w:r>
      <w:proofErr w:type="gramEnd"/>
      <w:r w:rsidRPr="00FF324C">
        <w:rPr>
          <w:rFonts w:ascii="Times New Roman" w:eastAsia="SimSun" w:hAnsi="Times New Roman" w:cs="Times New Roman"/>
          <w:spacing w:val="8"/>
          <w:sz w:val="24"/>
          <w:szCs w:val="24"/>
          <w:lang w:eastAsia="zh-CN"/>
        </w:rPr>
        <w:t xml:space="preserve">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p>
    <w:p w:rsidR="00FF324C" w:rsidRPr="00FF324C" w:rsidRDefault="00FF324C" w:rsidP="00FF324C">
      <w:pPr>
        <w:autoSpaceDE w:val="0"/>
        <w:autoSpaceDN w:val="0"/>
        <w:adjustRightInd w:val="0"/>
        <w:spacing w:after="0" w:line="240" w:lineRule="auto"/>
        <w:ind w:firstLine="540"/>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3.7.  Предварительное   согласование  предоставления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находящихся</w:t>
      </w:r>
      <w:r w:rsidR="009C3E5A">
        <w:rPr>
          <w:rFonts w:ascii="Times New Roman" w:eastAsia="SimSun" w:hAnsi="Times New Roman" w:cs="Times New Roman"/>
          <w:color w:val="000000"/>
          <w:sz w:val="24"/>
          <w:szCs w:val="24"/>
          <w:lang w:eastAsia="zh-CN"/>
        </w:rPr>
        <w:t xml:space="preserve">  в собственности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3.7.1. Предварительное  согласование   предоставления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находящихся  в собственности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осуществляется   в  отношении   земельных участков, границы  которых подлежат уточнению в соответствии с  требованиями   Федерального  закона от 13.07.2015 г. № 218-ФЗ  «  О   государственной  регистрации  недвижимости»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3.7.2. Заявителями  в предварительном  согласовании    предоставления  земельных  участков  являются   граждане  и юридические  лица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3.7.3. Одновременного  с  заявлением   о предварительном   согласовании  предоставления  заявитель   предоставляет  </w:t>
      </w:r>
      <w:r w:rsidRPr="00FF324C">
        <w:rPr>
          <w:rFonts w:ascii="Times New Roman" w:eastAsia="SimSun" w:hAnsi="Times New Roman" w:cs="Times New Roman"/>
          <w:sz w:val="24"/>
          <w:szCs w:val="24"/>
          <w:lang w:eastAsia="zh-CN"/>
        </w:rPr>
        <w:t xml:space="preserve">документы, подтверждающие право заявителя на приобретение земельного участка без проведения торгов в соответствии  с Земельным  кодексом  РФ ,   а так же   схему расположения  границ земельного участка ,  в случае ,если границы земельного  участка  </w:t>
      </w:r>
      <w:r w:rsidRPr="00FF324C">
        <w:rPr>
          <w:rFonts w:ascii="Times New Roman" w:eastAsia="SimSun" w:hAnsi="Times New Roman" w:cs="Times New Roman"/>
          <w:color w:val="000000"/>
          <w:sz w:val="24"/>
          <w:szCs w:val="24"/>
          <w:lang w:eastAsia="zh-CN"/>
        </w:rPr>
        <w:t>подлежат уточнению в соответствии с  требованиями   Федерального  закона от 13.07.2015 г. № 218-ФЗ  «  О   государственной  регистрации  недвижимости»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color w:val="000000"/>
          <w:sz w:val="24"/>
          <w:szCs w:val="24"/>
          <w:lang w:eastAsia="zh-CN"/>
        </w:rPr>
        <w:t>3.7.4.</w:t>
      </w:r>
      <w:r w:rsidRPr="00FF324C">
        <w:rPr>
          <w:rFonts w:ascii="Times New Roman" w:eastAsia="SimSun" w:hAnsi="Times New Roman" w:cs="Times New Roman"/>
          <w:sz w:val="24"/>
          <w:szCs w:val="24"/>
          <w:lang w:eastAsia="zh-CN"/>
        </w:rPr>
        <w:t>Рассмотрение заявлений о предварительном согласовании предоставления земельных участков осуществляется в порядке их поступления  в соответствии со ст.  39.15  Земельного кодекса  РФ</w:t>
      </w:r>
      <w:proofErr w:type="gramStart"/>
      <w:r w:rsidRPr="00FF324C">
        <w:rPr>
          <w:rFonts w:ascii="Times New Roman" w:eastAsia="SimSun" w:hAnsi="Times New Roman" w:cs="Times New Roman"/>
          <w:sz w:val="24"/>
          <w:szCs w:val="24"/>
          <w:lang w:eastAsia="zh-CN"/>
        </w:rPr>
        <w:t xml:space="preserve"> .</w:t>
      </w:r>
      <w:proofErr w:type="gramEnd"/>
      <w:r w:rsidRPr="00FF324C">
        <w:rPr>
          <w:rFonts w:ascii="Times New Roman" w:eastAsia="SimSun" w:hAnsi="Times New Roman" w:cs="Times New Roman"/>
          <w:sz w:val="24"/>
          <w:szCs w:val="24"/>
          <w:lang w:eastAsia="zh-CN"/>
        </w:rPr>
        <w:t xml:space="preserve">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z w:val="24"/>
          <w:szCs w:val="24"/>
          <w:lang w:eastAsia="zh-CN"/>
        </w:rPr>
        <w:t>3.7.5</w:t>
      </w:r>
      <w:r w:rsidR="009C3E5A">
        <w:rPr>
          <w:rFonts w:ascii="Times New Roman" w:eastAsia="SimSun" w:hAnsi="Times New Roman" w:cs="Times New Roman"/>
          <w:color w:val="000000"/>
          <w:sz w:val="24"/>
          <w:szCs w:val="24"/>
          <w:lang w:eastAsia="zh-CN"/>
        </w:rPr>
        <w:t xml:space="preserve"> </w:t>
      </w:r>
      <w:proofErr w:type="spellStart"/>
      <w:r w:rsidR="009C3E5A">
        <w:rPr>
          <w:rFonts w:ascii="Times New Roman" w:eastAsia="SimSun" w:hAnsi="Times New Roman" w:cs="Times New Roman"/>
          <w:color w:val="000000"/>
          <w:sz w:val="24"/>
          <w:szCs w:val="24"/>
          <w:lang w:eastAsia="zh-CN"/>
        </w:rPr>
        <w:t>Дроновска</w:t>
      </w:r>
      <w:r w:rsidRPr="00FF324C">
        <w:rPr>
          <w:rFonts w:ascii="Times New Roman" w:eastAsia="SimSun" w:hAnsi="Times New Roman" w:cs="Times New Roman"/>
          <w:color w:val="000000"/>
          <w:sz w:val="24"/>
          <w:szCs w:val="24"/>
          <w:lang w:eastAsia="zh-CN"/>
        </w:rPr>
        <w:t>я</w:t>
      </w:r>
      <w:proofErr w:type="spellEnd"/>
      <w:r w:rsidRPr="00FF324C">
        <w:rPr>
          <w:rFonts w:ascii="Times New Roman" w:eastAsia="SimSun" w:hAnsi="Times New Roman" w:cs="Times New Roman"/>
          <w:sz w:val="24"/>
          <w:szCs w:val="24"/>
          <w:lang w:eastAsia="zh-CN"/>
        </w:rPr>
        <w:t xml:space="preserve"> сельская  администрация  обеспечивает   опубликования  на официальном  сайте   торгов </w:t>
      </w:r>
      <w:hyperlink r:id="rId19" w:history="1">
        <w:r w:rsidRPr="00FF324C">
          <w:rPr>
            <w:rFonts w:ascii="Times New Roman" w:eastAsia="SimSun" w:hAnsi="Times New Roman" w:cs="Times New Roman"/>
            <w:color w:val="000000"/>
            <w:sz w:val="24"/>
            <w:szCs w:val="24"/>
            <w:u w:val="single"/>
            <w:lang w:eastAsia="zh-CN"/>
          </w:rPr>
          <w:t>https://torgi.gov.ru</w:t>
        </w:r>
      </w:hyperlink>
      <w:r w:rsidRPr="00FF324C">
        <w:rPr>
          <w:rFonts w:ascii="Times New Roman" w:eastAsia="SimSun" w:hAnsi="Times New Roman" w:cs="Times New Roman"/>
          <w:sz w:val="24"/>
          <w:szCs w:val="24"/>
          <w:lang w:eastAsia="zh-CN"/>
        </w:rPr>
        <w:t xml:space="preserve"> ,  а так же Сборнике   муниципальных правовых актов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sz w:val="24"/>
          <w:szCs w:val="24"/>
          <w:lang w:eastAsia="zh-CN"/>
        </w:rPr>
        <w:t xml:space="preserve"> сельского поселения  извещение  о  предварительном  согласовании  предоставления земельного участка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z w:val="24"/>
          <w:szCs w:val="24"/>
          <w:lang w:eastAsia="zh-CN"/>
        </w:rPr>
        <w:t>3.7.6  Если  в течение   30 дней  с момента   опубликования  извещения  от граждан или  юридических лиц поступят  заявления  о намерении  приобретения  земельного участка  на  аукционе</w:t>
      </w:r>
      <w:proofErr w:type="gramStart"/>
      <w:r w:rsidRPr="00FF324C">
        <w:rPr>
          <w:rFonts w:ascii="Times New Roman" w:eastAsia="SimSun" w:hAnsi="Times New Roman" w:cs="Times New Roman"/>
          <w:sz w:val="24"/>
          <w:szCs w:val="24"/>
          <w:lang w:eastAsia="zh-CN"/>
        </w:rPr>
        <w:t xml:space="preserve"> ,</w:t>
      </w:r>
      <w:proofErr w:type="gramEnd"/>
      <w:r w:rsidRPr="00FF324C">
        <w:rPr>
          <w:rFonts w:ascii="Times New Roman" w:eastAsia="SimSun" w:hAnsi="Times New Roman" w:cs="Times New Roman"/>
          <w:sz w:val="24"/>
          <w:szCs w:val="24"/>
          <w:lang w:eastAsia="zh-CN"/>
        </w:rPr>
        <w:t xml:space="preserve">  заявителю , обратившему   в  администрацию о предварительном  согласовании  предоставления ,отказывается  в предварительном  согласовании  предоставления.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sz w:val="24"/>
          <w:szCs w:val="24"/>
          <w:lang w:eastAsia="zh-CN"/>
        </w:rPr>
        <w:t xml:space="preserve">3.7.7.   </w:t>
      </w:r>
      <w:r w:rsidRPr="00FF324C">
        <w:rPr>
          <w:rFonts w:ascii="Times New Roman" w:eastAsia="SimSun" w:hAnsi="Times New Roman" w:cs="Times New Roman"/>
          <w:color w:val="000000"/>
          <w:sz w:val="24"/>
          <w:szCs w:val="24"/>
          <w:lang w:eastAsia="zh-CN"/>
        </w:rPr>
        <w:t>В случае</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если в  течение  30 дней  с момента    опубликова</w:t>
      </w:r>
      <w:r w:rsidR="009C3E5A">
        <w:rPr>
          <w:rFonts w:ascii="Times New Roman" w:eastAsia="SimSun" w:hAnsi="Times New Roman" w:cs="Times New Roman"/>
          <w:color w:val="000000"/>
          <w:sz w:val="24"/>
          <w:szCs w:val="24"/>
          <w:lang w:eastAsia="zh-CN"/>
        </w:rPr>
        <w:t xml:space="preserve">ния  извещения  , в  </w:t>
      </w:r>
      <w:proofErr w:type="spellStart"/>
      <w:r w:rsidR="009C3E5A">
        <w:rPr>
          <w:rFonts w:ascii="Times New Roman" w:eastAsia="SimSun" w:hAnsi="Times New Roman" w:cs="Times New Roman"/>
          <w:color w:val="000000"/>
          <w:sz w:val="24"/>
          <w:szCs w:val="24"/>
          <w:lang w:eastAsia="zh-CN"/>
        </w:rPr>
        <w:t>Дроновскую</w:t>
      </w:r>
      <w:proofErr w:type="spellEnd"/>
      <w:r w:rsidRPr="00FF324C">
        <w:rPr>
          <w:rFonts w:ascii="Times New Roman" w:eastAsia="SimSun" w:hAnsi="Times New Roman" w:cs="Times New Roman"/>
          <w:color w:val="000000"/>
          <w:sz w:val="24"/>
          <w:szCs w:val="24"/>
          <w:lang w:eastAsia="zh-CN"/>
        </w:rPr>
        <w:t xml:space="preserve"> сельскую администрацию  заявлений   о намерении     приобрести  земельный   участок  на аукционе  не поступило   , заявителю направляется  постановление  о предварительном  согласовании предоставления земельного участка.</w:t>
      </w:r>
    </w:p>
    <w:p w:rsidR="00FF324C" w:rsidRPr="00FF324C" w:rsidRDefault="009C3E5A"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lastRenderedPageBreak/>
        <w:t xml:space="preserve">3.7.8. Постановление </w:t>
      </w:r>
      <w:proofErr w:type="spellStart"/>
      <w:r>
        <w:rPr>
          <w:rFonts w:ascii="Times New Roman" w:eastAsia="SimSun" w:hAnsi="Times New Roman" w:cs="Times New Roman"/>
          <w:color w:val="000000"/>
          <w:sz w:val="24"/>
          <w:szCs w:val="24"/>
          <w:lang w:eastAsia="zh-CN"/>
        </w:rPr>
        <w:t>Дроновской</w:t>
      </w:r>
      <w:proofErr w:type="spellEnd"/>
      <w:r w:rsidR="00FF324C" w:rsidRPr="00FF324C">
        <w:rPr>
          <w:rFonts w:ascii="Times New Roman" w:eastAsia="SimSun" w:hAnsi="Times New Roman" w:cs="Times New Roman"/>
          <w:color w:val="000000"/>
          <w:sz w:val="24"/>
          <w:szCs w:val="24"/>
          <w:lang w:eastAsia="zh-CN"/>
        </w:rPr>
        <w:t xml:space="preserve"> сельской администрации о предварительном согласовании предоставления земельного участка, является основанием для предоставления</w:t>
      </w:r>
      <w:r>
        <w:rPr>
          <w:rFonts w:ascii="Times New Roman" w:eastAsia="SimSun" w:hAnsi="Times New Roman" w:cs="Times New Roman"/>
          <w:color w:val="000000"/>
          <w:sz w:val="24"/>
          <w:szCs w:val="24"/>
          <w:lang w:eastAsia="zh-CN"/>
        </w:rPr>
        <w:t xml:space="preserve"> земельного участка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без проведения торгов.</w:t>
      </w: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3.7. Предоставление земельного участка</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находящегося на территории</w:t>
      </w:r>
    </w:p>
    <w:p w:rsidR="00FF324C" w:rsidRPr="00FF324C" w:rsidRDefault="009C3E5A"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без проведения торгов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3.7.1. Заявление о предоставлении земельного участка  направляется гражданином или</w:t>
      </w:r>
      <w:r w:rsidR="009C3E5A">
        <w:rPr>
          <w:rFonts w:ascii="Times New Roman" w:eastAsia="SimSun" w:hAnsi="Times New Roman" w:cs="Times New Roman"/>
          <w:color w:val="000000"/>
          <w:sz w:val="24"/>
          <w:szCs w:val="24"/>
          <w:lang w:eastAsia="zh-CN"/>
        </w:rPr>
        <w:t xml:space="preserve"> юридическим лицом в </w:t>
      </w:r>
      <w:proofErr w:type="spellStart"/>
      <w:r w:rsidR="009C3E5A">
        <w:rPr>
          <w:rFonts w:ascii="Times New Roman" w:eastAsia="SimSun" w:hAnsi="Times New Roman" w:cs="Times New Roman"/>
          <w:color w:val="000000"/>
          <w:sz w:val="24"/>
          <w:szCs w:val="24"/>
          <w:lang w:eastAsia="zh-CN"/>
        </w:rPr>
        <w:t>Дроновскую</w:t>
      </w:r>
      <w:proofErr w:type="spellEnd"/>
      <w:r w:rsidRPr="00FF324C">
        <w:rPr>
          <w:rFonts w:ascii="Times New Roman" w:eastAsia="SimSun" w:hAnsi="Times New Roman" w:cs="Times New Roman"/>
          <w:color w:val="000000"/>
          <w:sz w:val="24"/>
          <w:szCs w:val="24"/>
          <w:lang w:eastAsia="zh-CN"/>
        </w:rPr>
        <w:t xml:space="preserve">  сельскую администрацию.</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3.7.2. В заявлении о предоставлении земельного участка указываются: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 фамилия, имя, отчество, место жительства заявителя и реквизиты документа, удостоверяющего личность заявителя (для гражданина);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 кадастровый номер испрашиваемого земельного участка;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4) основание предоставления земельного участка без проведения торгов из числа предусмотренных </w:t>
      </w:r>
      <w:hyperlink r:id="rId20" w:history="1">
        <w:r w:rsidRPr="00FF324C">
          <w:rPr>
            <w:rFonts w:ascii="Times New Roman" w:eastAsia="SimSun" w:hAnsi="Times New Roman" w:cs="Times New Roman"/>
            <w:color w:val="000000"/>
            <w:sz w:val="24"/>
            <w:szCs w:val="24"/>
            <w:lang w:eastAsia="zh-CN"/>
          </w:rPr>
          <w:t>пунктом 2 статьи 39.3</w:t>
        </w:r>
      </w:hyperlink>
      <w:r w:rsidRPr="00FF324C">
        <w:rPr>
          <w:rFonts w:ascii="Times New Roman" w:eastAsia="SimSun" w:hAnsi="Times New Roman" w:cs="Times New Roman"/>
          <w:color w:val="000000"/>
          <w:sz w:val="24"/>
          <w:szCs w:val="24"/>
          <w:lang w:eastAsia="zh-CN"/>
        </w:rPr>
        <w:t xml:space="preserve">, </w:t>
      </w:r>
      <w:hyperlink r:id="rId21" w:history="1">
        <w:r w:rsidRPr="00FF324C">
          <w:rPr>
            <w:rFonts w:ascii="Times New Roman" w:eastAsia="SimSun" w:hAnsi="Times New Roman" w:cs="Times New Roman"/>
            <w:color w:val="000000"/>
            <w:sz w:val="24"/>
            <w:szCs w:val="24"/>
            <w:lang w:eastAsia="zh-CN"/>
          </w:rPr>
          <w:t>статьей 39.5</w:t>
        </w:r>
      </w:hyperlink>
      <w:r w:rsidRPr="00FF324C">
        <w:rPr>
          <w:rFonts w:ascii="Times New Roman" w:eastAsia="SimSun" w:hAnsi="Times New Roman" w:cs="Times New Roman"/>
          <w:color w:val="000000"/>
          <w:sz w:val="24"/>
          <w:szCs w:val="24"/>
          <w:lang w:eastAsia="zh-CN"/>
        </w:rPr>
        <w:t xml:space="preserve">, </w:t>
      </w:r>
      <w:hyperlink r:id="rId22" w:history="1">
        <w:r w:rsidRPr="00FF324C">
          <w:rPr>
            <w:rFonts w:ascii="Times New Roman" w:eastAsia="SimSun" w:hAnsi="Times New Roman" w:cs="Times New Roman"/>
            <w:color w:val="000000"/>
            <w:sz w:val="24"/>
            <w:szCs w:val="24"/>
            <w:lang w:eastAsia="zh-CN"/>
          </w:rPr>
          <w:t>пунктом 2 статьи 39.6</w:t>
        </w:r>
      </w:hyperlink>
      <w:r w:rsidRPr="00FF324C">
        <w:rPr>
          <w:rFonts w:ascii="Times New Roman" w:eastAsia="SimSun" w:hAnsi="Times New Roman" w:cs="Times New Roman"/>
          <w:color w:val="000000"/>
          <w:sz w:val="24"/>
          <w:szCs w:val="24"/>
          <w:lang w:eastAsia="zh-CN"/>
        </w:rPr>
        <w:t xml:space="preserve"> или </w:t>
      </w:r>
      <w:hyperlink r:id="rId23" w:history="1">
        <w:r w:rsidRPr="00FF324C">
          <w:rPr>
            <w:rFonts w:ascii="Times New Roman" w:eastAsia="SimSun" w:hAnsi="Times New Roman" w:cs="Times New Roman"/>
            <w:color w:val="000000"/>
            <w:sz w:val="24"/>
            <w:szCs w:val="24"/>
            <w:lang w:eastAsia="zh-CN"/>
          </w:rPr>
          <w:t>пунктом 2 статьи 39.10</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оснований;</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6) реквизиты решения об изъятии земельного участка для государственных</w:t>
      </w:r>
      <w:r w:rsidR="009C3E5A">
        <w:rPr>
          <w:rFonts w:ascii="Times New Roman" w:eastAsia="SimSun" w:hAnsi="Times New Roman" w:cs="Times New Roman"/>
          <w:color w:val="000000"/>
          <w:sz w:val="24"/>
          <w:szCs w:val="24"/>
          <w:lang w:eastAsia="zh-CN"/>
        </w:rPr>
        <w:t xml:space="preserve"> нужд, постановления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об изъятии земельного участка для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7) цель использования земельного участка;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 рек</w:t>
      </w:r>
      <w:r w:rsidR="009C3E5A">
        <w:rPr>
          <w:rFonts w:ascii="Times New Roman" w:eastAsia="SimSun" w:hAnsi="Times New Roman" w:cs="Times New Roman"/>
          <w:color w:val="000000"/>
          <w:sz w:val="24"/>
          <w:szCs w:val="24"/>
          <w:lang w:eastAsia="zh-CN"/>
        </w:rPr>
        <w:t xml:space="preserve">визиты постановления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9) рек</w:t>
      </w:r>
      <w:r w:rsidR="009C3E5A">
        <w:rPr>
          <w:rFonts w:ascii="Times New Roman" w:eastAsia="SimSun" w:hAnsi="Times New Roman" w:cs="Times New Roman"/>
          <w:color w:val="000000"/>
          <w:sz w:val="24"/>
          <w:szCs w:val="24"/>
          <w:lang w:eastAsia="zh-CN"/>
        </w:rPr>
        <w:t xml:space="preserve">визиты постановления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10) почтовый адрес и (или) адрес электронной почты для связи с заявителем.</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3.9.3. Рассмотрение заявлений о предоставлении земельного участка осуществляется в порядке их поступления.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3.9.4. Поступившее заявление проверяется на наличие или отсутствие оснований, предусмотренных </w:t>
      </w:r>
      <w:hyperlink r:id="rId24" w:history="1">
        <w:r w:rsidRPr="00FF324C">
          <w:rPr>
            <w:rFonts w:ascii="Times New Roman" w:eastAsia="SimSun" w:hAnsi="Times New Roman" w:cs="Times New Roman"/>
            <w:color w:val="000000"/>
            <w:sz w:val="24"/>
            <w:szCs w:val="24"/>
            <w:lang w:eastAsia="zh-CN"/>
          </w:rPr>
          <w:t>статьей 39.16</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и по результатам рассмотрения и проверки совершается одно из следующих действий:</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направляется заявителю   отказ    в предоставлении  земельного участка   без проведения  торгов    с указанием причин отказа</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 обеспечивается  опубликование   на официальном  сайте  торгов https://torgi.gov.ru/ , а так же в Сборнике  муниципальных правовых актов   извещения   о  намерении граждан  участвовать  в аукционе на право заключения  договора  купли-продажи  либо договора  аренды земельного участка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3.9.5. В случае</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если в  течение  30 дней  с момента    опублико</w:t>
      </w:r>
      <w:r w:rsidR="009C3E5A">
        <w:rPr>
          <w:rFonts w:ascii="Times New Roman" w:eastAsia="SimSun" w:hAnsi="Times New Roman" w:cs="Times New Roman"/>
          <w:color w:val="000000"/>
          <w:sz w:val="24"/>
          <w:szCs w:val="24"/>
          <w:lang w:eastAsia="zh-CN"/>
        </w:rPr>
        <w:t xml:space="preserve">вания  извещения  , в  </w:t>
      </w:r>
      <w:proofErr w:type="spellStart"/>
      <w:r w:rsidR="009C3E5A">
        <w:rPr>
          <w:rFonts w:ascii="Times New Roman" w:eastAsia="SimSun" w:hAnsi="Times New Roman" w:cs="Times New Roman"/>
          <w:color w:val="000000"/>
          <w:sz w:val="24"/>
          <w:szCs w:val="24"/>
          <w:lang w:eastAsia="zh-CN"/>
        </w:rPr>
        <w:t>Дроновскую</w:t>
      </w:r>
      <w:proofErr w:type="spellEnd"/>
      <w:r w:rsidRPr="00FF324C">
        <w:rPr>
          <w:rFonts w:ascii="Times New Roman" w:eastAsia="SimSun" w:hAnsi="Times New Roman" w:cs="Times New Roman"/>
          <w:color w:val="000000"/>
          <w:sz w:val="24"/>
          <w:szCs w:val="24"/>
          <w:lang w:eastAsia="zh-CN"/>
        </w:rPr>
        <w:t xml:space="preserve"> сельскую администрацию  заявлений   о намерении    участвовать  в аукционе    не  поступило   , заявителю направляется  постановление  о предоставлении земельного участка , а так же  три  экземпляра  проекта  договора  купли-продажи либо договора  аренды земельного участка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3.9.6. Проекты договоров, направленные заявителю, должны быть им подписаны и</w:t>
      </w:r>
      <w:r w:rsidR="009C3E5A">
        <w:rPr>
          <w:rFonts w:ascii="Times New Roman" w:eastAsia="SimSun" w:hAnsi="Times New Roman" w:cs="Times New Roman"/>
          <w:color w:val="000000"/>
          <w:sz w:val="24"/>
          <w:szCs w:val="24"/>
          <w:lang w:eastAsia="zh-CN"/>
        </w:rPr>
        <w:t xml:space="preserve"> представлены в </w:t>
      </w:r>
      <w:proofErr w:type="spellStart"/>
      <w:r w:rsidR="009C3E5A">
        <w:rPr>
          <w:rFonts w:ascii="Times New Roman" w:eastAsia="SimSun" w:hAnsi="Times New Roman" w:cs="Times New Roman"/>
          <w:color w:val="000000"/>
          <w:sz w:val="24"/>
          <w:szCs w:val="24"/>
          <w:lang w:eastAsia="zh-CN"/>
        </w:rPr>
        <w:t>Дроновскую</w:t>
      </w:r>
      <w:proofErr w:type="spellEnd"/>
      <w:r w:rsidRPr="00FF324C">
        <w:rPr>
          <w:rFonts w:ascii="Times New Roman" w:eastAsia="SimSun" w:hAnsi="Times New Roman" w:cs="Times New Roman"/>
          <w:color w:val="000000"/>
          <w:sz w:val="24"/>
          <w:szCs w:val="24"/>
          <w:lang w:eastAsia="zh-CN"/>
        </w:rPr>
        <w:t xml:space="preserve"> сельскую администрацию не позднее чем в течение тридцати дней со дня получения заявителем проектов указанных договоров</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3.9.7. В с</w:t>
      </w:r>
      <w:r w:rsidR="009C3E5A">
        <w:rPr>
          <w:rFonts w:ascii="Times New Roman" w:eastAsia="SimSun" w:hAnsi="Times New Roman" w:cs="Times New Roman"/>
          <w:color w:val="000000"/>
          <w:sz w:val="24"/>
          <w:szCs w:val="24"/>
          <w:lang w:eastAsia="zh-CN"/>
        </w:rPr>
        <w:t xml:space="preserve">лучае поступления  в </w:t>
      </w:r>
      <w:proofErr w:type="spellStart"/>
      <w:r w:rsidR="009C3E5A">
        <w:rPr>
          <w:rFonts w:ascii="Times New Roman" w:eastAsia="SimSun" w:hAnsi="Times New Roman" w:cs="Times New Roman"/>
          <w:color w:val="000000"/>
          <w:sz w:val="24"/>
          <w:szCs w:val="24"/>
          <w:lang w:eastAsia="zh-CN"/>
        </w:rPr>
        <w:t>Дроновскую</w:t>
      </w:r>
      <w:proofErr w:type="spellEnd"/>
      <w:r w:rsidRPr="00FF324C">
        <w:rPr>
          <w:rFonts w:ascii="Times New Roman" w:eastAsia="SimSun" w:hAnsi="Times New Roman" w:cs="Times New Roman"/>
          <w:color w:val="000000"/>
          <w:sz w:val="24"/>
          <w:szCs w:val="24"/>
          <w:lang w:eastAsia="zh-CN"/>
        </w:rPr>
        <w:t xml:space="preserve"> сельскую администрацию  в  течение  30 дней  с момента  опубликования  извещения  заявлений   о намерении    участвовать  в ау</w:t>
      </w:r>
      <w:r w:rsidR="009C3E5A">
        <w:rPr>
          <w:rFonts w:ascii="Times New Roman" w:eastAsia="SimSun" w:hAnsi="Times New Roman" w:cs="Times New Roman"/>
          <w:color w:val="000000"/>
          <w:sz w:val="24"/>
          <w:szCs w:val="24"/>
          <w:lang w:eastAsia="zh-CN"/>
        </w:rPr>
        <w:t>кционе ,</w:t>
      </w:r>
      <w:proofErr w:type="spellStart"/>
      <w:r w:rsidR="009C3E5A">
        <w:rPr>
          <w:rFonts w:ascii="Times New Roman" w:eastAsia="SimSun" w:hAnsi="Times New Roman" w:cs="Times New Roman"/>
          <w:color w:val="000000"/>
          <w:sz w:val="24"/>
          <w:szCs w:val="24"/>
          <w:lang w:eastAsia="zh-CN"/>
        </w:rPr>
        <w:t>Дроновская</w:t>
      </w:r>
      <w:proofErr w:type="spellEnd"/>
      <w:r w:rsidRPr="00FF324C">
        <w:rPr>
          <w:rFonts w:ascii="Times New Roman" w:eastAsia="SimSun" w:hAnsi="Times New Roman" w:cs="Times New Roman"/>
          <w:color w:val="000000"/>
          <w:sz w:val="24"/>
          <w:szCs w:val="24"/>
          <w:lang w:eastAsia="zh-CN"/>
        </w:rPr>
        <w:t xml:space="preserve">  сельская  администрация   направляет   заявителю , обратившемуся  с заявлением  о предоставлении  земельного  участка   без проведения  торгов ,  уведомление об отказе   в предоставлении земельного  участка  без проведения  торгов  и  проведении  аукциона на право заключения договора  купли-продажи  или договора   аренды  земельного участка.</w:t>
      </w: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3.10. Порядок предоставления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находящихс</w:t>
      </w:r>
      <w:r w:rsidR="009C3E5A">
        <w:rPr>
          <w:rFonts w:ascii="Times New Roman" w:eastAsia="SimSun" w:hAnsi="Times New Roman" w:cs="Times New Roman"/>
          <w:color w:val="000000"/>
          <w:sz w:val="24"/>
          <w:szCs w:val="24"/>
          <w:lang w:eastAsia="zh-CN"/>
        </w:rPr>
        <w:t xml:space="preserve">я  в собственности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 гражданам для индивидуального жилищного строительства, ведения личного подсобного хозяйства в границах</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населенного пункта, садоводства, дачного хозяйства,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гражданам и крестьянским (фермерским) хозяйствам</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для осуществления крестьянским (фермерским)</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хозяйством его деятельности.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3.10.1.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направляются указанными лицами </w:t>
      </w:r>
      <w:r w:rsidR="009C3E5A">
        <w:rPr>
          <w:rFonts w:ascii="Times New Roman" w:eastAsia="SimSun" w:hAnsi="Times New Roman" w:cs="Times New Roman"/>
          <w:color w:val="000000"/>
          <w:sz w:val="24"/>
          <w:szCs w:val="24"/>
          <w:lang w:eastAsia="zh-CN"/>
        </w:rPr>
        <w:t xml:space="preserve">в </w:t>
      </w:r>
      <w:proofErr w:type="spellStart"/>
      <w:r w:rsidR="009C3E5A">
        <w:rPr>
          <w:rFonts w:ascii="Times New Roman" w:eastAsia="SimSun" w:hAnsi="Times New Roman" w:cs="Times New Roman"/>
          <w:color w:val="000000"/>
          <w:sz w:val="24"/>
          <w:szCs w:val="24"/>
          <w:lang w:eastAsia="zh-CN"/>
        </w:rPr>
        <w:t>Дроновскую</w:t>
      </w:r>
      <w:proofErr w:type="spellEnd"/>
      <w:r w:rsidRPr="00FF324C">
        <w:rPr>
          <w:rFonts w:ascii="Times New Roman" w:eastAsia="SimSun" w:hAnsi="Times New Roman" w:cs="Times New Roman"/>
          <w:color w:val="000000"/>
          <w:sz w:val="24"/>
          <w:szCs w:val="24"/>
          <w:lang w:eastAsia="zh-CN"/>
        </w:rPr>
        <w:t xml:space="preserve"> сельскую администрацию сельскую администрацию.</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3.10.2. В срок, не превышающий 30 дней с даты поступления любого из указанных заявлений, совершается одно из следующих действий:</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1) обеспечивается опубликование  на официальном  сайте  торгов https://torgi.gov.ru/ , а так же  в Сборнике    извещения о предоставлении земельного участка  для указанных целей (далее в целях настоящего пункта - извещение)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осуществляется подготовка про</w:t>
      </w:r>
      <w:r w:rsidR="009C3E5A">
        <w:rPr>
          <w:rFonts w:ascii="Times New Roman" w:eastAsia="SimSun" w:hAnsi="Times New Roman" w:cs="Times New Roman"/>
          <w:color w:val="000000"/>
          <w:sz w:val="24"/>
          <w:szCs w:val="24"/>
          <w:lang w:eastAsia="zh-CN"/>
        </w:rPr>
        <w:t xml:space="preserve">екта постановления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r:id="rId25" w:history="1">
        <w:r w:rsidRPr="00FF324C">
          <w:rPr>
            <w:rFonts w:ascii="Times New Roman" w:eastAsia="SimSun" w:hAnsi="Times New Roman" w:cs="Times New Roman"/>
            <w:color w:val="000000"/>
            <w:sz w:val="24"/>
            <w:szCs w:val="24"/>
            <w:lang w:eastAsia="zh-CN"/>
          </w:rPr>
          <w:t>пунктом 8 статьи 39.15</w:t>
        </w:r>
      </w:hyperlink>
      <w:r w:rsidRPr="00FF324C">
        <w:rPr>
          <w:rFonts w:ascii="Times New Roman" w:eastAsia="SimSun" w:hAnsi="Times New Roman" w:cs="Times New Roman"/>
          <w:color w:val="000000"/>
          <w:sz w:val="24"/>
          <w:szCs w:val="24"/>
          <w:lang w:eastAsia="zh-CN"/>
        </w:rPr>
        <w:t xml:space="preserve"> или </w:t>
      </w:r>
      <w:hyperlink r:id="rId26" w:history="1">
        <w:r w:rsidRPr="00FF324C">
          <w:rPr>
            <w:rFonts w:ascii="Times New Roman" w:eastAsia="SimSun" w:hAnsi="Times New Roman" w:cs="Times New Roman"/>
            <w:color w:val="000000"/>
            <w:sz w:val="24"/>
            <w:szCs w:val="24"/>
            <w:lang w:eastAsia="zh-CN"/>
          </w:rPr>
          <w:t>статьей 39.16</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3.10.3. Извещение должно содержать информацию и сведения, установленные </w:t>
      </w:r>
      <w:hyperlink r:id="rId27" w:history="1">
        <w:r w:rsidRPr="00FF324C">
          <w:rPr>
            <w:rFonts w:ascii="Times New Roman" w:eastAsia="SimSun" w:hAnsi="Times New Roman" w:cs="Times New Roman"/>
            <w:color w:val="000000"/>
            <w:sz w:val="24"/>
            <w:szCs w:val="24"/>
            <w:lang w:eastAsia="zh-CN"/>
          </w:rPr>
          <w:t>пунктом 2 статьи 39.18</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3.10.4. Граждане, крестьянские (фермерские) хозяйства, которые заинтересованы в приобретении прав на испрашиваемый земельный участок</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могут подавать заявления о намерении участвовать в аукционе.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3.10.5. Если по истечении  30 дней со дня опубликования извещения заявления иных граждан, крестьянских (фермерских) хозяйств о намерении участвовать в аукционе не поступили, совершается одно из следующих действий:</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 осуществляется подготовка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осуществляется подготовка проекта постанов</w:t>
      </w:r>
      <w:r w:rsidR="009C3E5A">
        <w:rPr>
          <w:rFonts w:ascii="Times New Roman" w:eastAsia="SimSun" w:hAnsi="Times New Roman" w:cs="Times New Roman"/>
          <w:color w:val="000000"/>
          <w:sz w:val="24"/>
          <w:szCs w:val="24"/>
          <w:lang w:eastAsia="zh-CN"/>
        </w:rPr>
        <w:t xml:space="preserve">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о предварительном согласовании предоставления земельного участка в соответствии со </w:t>
      </w:r>
      <w:hyperlink r:id="rId28" w:history="1">
        <w:r w:rsidRPr="00FF324C">
          <w:rPr>
            <w:rFonts w:ascii="Times New Roman" w:eastAsia="SimSun" w:hAnsi="Times New Roman" w:cs="Times New Roman"/>
            <w:color w:val="000000"/>
            <w:sz w:val="24"/>
            <w:szCs w:val="24"/>
            <w:lang w:eastAsia="zh-CN"/>
          </w:rPr>
          <w:t>статьей 39.15</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3.10.6.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w:t>
      </w:r>
      <w:r w:rsidR="009C3E5A">
        <w:rPr>
          <w:rFonts w:ascii="Times New Roman" w:eastAsia="SimSun" w:hAnsi="Times New Roman" w:cs="Times New Roman"/>
          <w:color w:val="000000"/>
          <w:sz w:val="24"/>
          <w:szCs w:val="24"/>
          <w:lang w:eastAsia="zh-CN"/>
        </w:rPr>
        <w:t xml:space="preserve"> </w:t>
      </w:r>
      <w:proofErr w:type="spellStart"/>
      <w:r w:rsidR="009C3E5A">
        <w:rPr>
          <w:rFonts w:ascii="Times New Roman" w:eastAsia="SimSun" w:hAnsi="Times New Roman" w:cs="Times New Roman"/>
          <w:color w:val="000000"/>
          <w:sz w:val="24"/>
          <w:szCs w:val="24"/>
          <w:lang w:eastAsia="zh-CN"/>
        </w:rPr>
        <w:t>Дроновская</w:t>
      </w:r>
      <w:proofErr w:type="spellEnd"/>
      <w:r w:rsidRPr="00FF324C">
        <w:rPr>
          <w:rFonts w:ascii="Times New Roman" w:eastAsia="SimSun" w:hAnsi="Times New Roman" w:cs="Times New Roman"/>
          <w:color w:val="000000"/>
          <w:sz w:val="24"/>
          <w:szCs w:val="24"/>
          <w:lang w:eastAsia="zh-CN"/>
        </w:rPr>
        <w:t xml:space="preserve"> сельская администрация в недельный срок со дня поступления указанных заявлений принимает решение об отказе в предоставлении земельного участка без проведения аукциона лицу, обратившемуся с заявлением,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bookmarkStart w:id="7" w:name="Par287"/>
      <w:bookmarkEnd w:id="7"/>
      <w:r w:rsidRPr="00FF324C">
        <w:rPr>
          <w:rFonts w:ascii="Times New Roman" w:eastAsia="SimSun" w:hAnsi="Times New Roman" w:cs="Times New Roman"/>
          <w:color w:val="000000"/>
          <w:sz w:val="24"/>
          <w:szCs w:val="24"/>
          <w:lang w:eastAsia="zh-CN"/>
        </w:rPr>
        <w:t>3.11. Предоставление земельного участка</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 котором расположены здания, сооружения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3.11.1. Если иное не установлено </w:t>
      </w:r>
      <w:hyperlink r:id="rId29" w:history="1">
        <w:r w:rsidRPr="00FF324C">
          <w:rPr>
            <w:rFonts w:ascii="Times New Roman" w:eastAsia="SimSun" w:hAnsi="Times New Roman" w:cs="Times New Roman"/>
            <w:color w:val="000000"/>
            <w:sz w:val="24"/>
            <w:szCs w:val="24"/>
            <w:lang w:eastAsia="zh-CN"/>
          </w:rPr>
          <w:t>статьей 39.20</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3.11.2. Предоставление земельных участков , на которых расположены здания, сооружения, находящиеся в собственности граждан, юридических лиц, осуществляется в порядке, установленном настоящим Положением, с учетом особенностей, предусмотренных </w:t>
      </w:r>
      <w:hyperlink r:id="rId30" w:history="1">
        <w:r w:rsidRPr="00FF324C">
          <w:rPr>
            <w:rFonts w:ascii="Times New Roman" w:eastAsia="SimSun" w:hAnsi="Times New Roman" w:cs="Times New Roman"/>
            <w:color w:val="000000"/>
            <w:sz w:val="24"/>
            <w:szCs w:val="24"/>
            <w:lang w:eastAsia="zh-CN"/>
          </w:rPr>
          <w:t>статьей 39.20</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 ИЗЪЯТИЕ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ДЛЯ</w:t>
      </w:r>
      <w:r w:rsidR="009C3E5A">
        <w:rPr>
          <w:rFonts w:ascii="Times New Roman" w:eastAsia="SimSun" w:hAnsi="Times New Roman" w:cs="Times New Roman"/>
          <w:color w:val="000000"/>
          <w:sz w:val="24"/>
          <w:szCs w:val="24"/>
          <w:lang w:eastAsia="zh-CN"/>
        </w:rPr>
        <w:t xml:space="preserve"> МУНИЦИПАЛЬНЫХ НУЖД ДРОНОВСКОГО</w:t>
      </w:r>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И РЕЗЕРВИРОВАНИЕ ЗЕМЕЛЬ Д</w:t>
      </w:r>
      <w:r w:rsidR="004F7E7D">
        <w:rPr>
          <w:rFonts w:ascii="Times New Roman" w:eastAsia="SimSun" w:hAnsi="Times New Roman" w:cs="Times New Roman"/>
          <w:color w:val="000000"/>
          <w:sz w:val="24"/>
          <w:szCs w:val="24"/>
          <w:lang w:eastAsia="zh-CN"/>
        </w:rPr>
        <w:t>ЛЯ МУНИЦИПАЛЬНЫХ НУЖД ДРОНОВСКОГО</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СЕЛЬСКОГО ПОСЕЛЕНИЯ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4.1. Изъятие земельных участков для муни</w:t>
      </w:r>
      <w:r w:rsidR="009C3E5A">
        <w:rPr>
          <w:rFonts w:ascii="Times New Roman" w:eastAsia="SimSun" w:hAnsi="Times New Roman" w:cs="Times New Roman"/>
          <w:color w:val="000000"/>
          <w:sz w:val="24"/>
          <w:szCs w:val="24"/>
          <w:lang w:eastAsia="zh-CN"/>
        </w:rPr>
        <w:t xml:space="preserve">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осуществляется в исключительных случаях по основаниям, указанным в </w:t>
      </w:r>
      <w:hyperlink r:id="rId31" w:history="1">
        <w:r w:rsidRPr="00FF324C">
          <w:rPr>
            <w:rFonts w:ascii="Times New Roman" w:eastAsia="SimSun" w:hAnsi="Times New Roman" w:cs="Times New Roman"/>
            <w:color w:val="000000"/>
            <w:sz w:val="24"/>
            <w:szCs w:val="24"/>
            <w:lang w:eastAsia="zh-CN"/>
          </w:rPr>
          <w:t xml:space="preserve">статье </w:t>
        </w:r>
        <w:r w:rsidRPr="00FF324C">
          <w:rPr>
            <w:rFonts w:ascii="Times New Roman" w:eastAsia="SimSun" w:hAnsi="Times New Roman" w:cs="Times New Roman"/>
            <w:color w:val="000000"/>
            <w:sz w:val="24"/>
            <w:szCs w:val="24"/>
            <w:u w:val="single"/>
            <w:lang w:eastAsia="zh-CN"/>
          </w:rPr>
          <w:t>49</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4.2. Изъятие земельных участков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осуществляется на о</w:t>
      </w:r>
      <w:r w:rsidR="009C3E5A">
        <w:rPr>
          <w:rFonts w:ascii="Times New Roman" w:eastAsia="SimSun" w:hAnsi="Times New Roman" w:cs="Times New Roman"/>
          <w:color w:val="000000"/>
          <w:sz w:val="24"/>
          <w:szCs w:val="24"/>
          <w:lang w:eastAsia="zh-CN"/>
        </w:rPr>
        <w:t xml:space="preserve">сновании постановления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с учетом особенностей, предусмотренных Земельным </w:t>
      </w:r>
      <w:hyperlink r:id="rId32" w:history="1">
        <w:r w:rsidRPr="00FF324C">
          <w:rPr>
            <w:rFonts w:ascii="Times New Roman" w:eastAsia="SimSun" w:hAnsi="Times New Roman" w:cs="Times New Roman"/>
            <w:color w:val="000000"/>
            <w:sz w:val="24"/>
            <w:szCs w:val="24"/>
            <w:lang w:eastAsia="zh-CN"/>
          </w:rPr>
          <w:t>кодексом</w:t>
        </w:r>
      </w:hyperlink>
      <w:r w:rsidRPr="00FF324C">
        <w:rPr>
          <w:rFonts w:ascii="Times New Roman" w:eastAsia="SimSun" w:hAnsi="Times New Roman" w:cs="Times New Roman"/>
          <w:color w:val="000000"/>
          <w:sz w:val="24"/>
          <w:szCs w:val="24"/>
          <w:lang w:eastAsia="zh-CN"/>
        </w:rPr>
        <w:t xml:space="preserve">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4.3. Особенности определения размера возмещения в связи с изъятием земельных участков для муниципальных нужд установлены </w:t>
      </w:r>
      <w:hyperlink r:id="rId33" w:history="1">
        <w:r w:rsidRPr="00FF324C">
          <w:rPr>
            <w:rFonts w:ascii="Times New Roman" w:eastAsia="SimSun" w:hAnsi="Times New Roman" w:cs="Times New Roman"/>
            <w:color w:val="000000"/>
            <w:sz w:val="24"/>
            <w:szCs w:val="24"/>
            <w:lang w:eastAsia="zh-CN"/>
          </w:rPr>
          <w:t>статьей 56.8</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9C3E5A"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4.4. </w:t>
      </w:r>
      <w:proofErr w:type="spellStart"/>
      <w:r>
        <w:rPr>
          <w:rFonts w:ascii="Times New Roman" w:eastAsia="SimSun" w:hAnsi="Times New Roman" w:cs="Times New Roman"/>
          <w:color w:val="000000"/>
          <w:sz w:val="24"/>
          <w:szCs w:val="24"/>
          <w:lang w:eastAsia="zh-CN"/>
        </w:rPr>
        <w:t>Дроновская</w:t>
      </w:r>
      <w:proofErr w:type="spellEnd"/>
      <w:r w:rsidR="00FF324C" w:rsidRPr="00FF324C">
        <w:rPr>
          <w:rFonts w:ascii="Times New Roman" w:eastAsia="SimSun" w:hAnsi="Times New Roman" w:cs="Times New Roman"/>
          <w:color w:val="000000"/>
          <w:sz w:val="24"/>
          <w:szCs w:val="24"/>
          <w:lang w:eastAsia="zh-CN"/>
        </w:rPr>
        <w:t xml:space="preserve"> сельская администрация осуществляет:</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 выявление лиц, земельные участки и (или) расположенные на них объекты недвижимого имущества которых подлежат изъятию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принятие решения об изъятии;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3) размещение постановления об изъятии на официальном са</w:t>
      </w:r>
      <w:r w:rsidR="009C3E5A">
        <w:rPr>
          <w:rFonts w:ascii="Times New Roman" w:eastAsia="SimSun" w:hAnsi="Times New Roman" w:cs="Times New Roman"/>
          <w:color w:val="000000"/>
          <w:sz w:val="24"/>
          <w:szCs w:val="24"/>
          <w:lang w:eastAsia="zh-CN"/>
        </w:rPr>
        <w:t xml:space="preserve">йте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в информационно-телекоммуникационной сети Интернет;</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 опубликование постановления об изъятии в Сборнике муниципа</w:t>
      </w:r>
      <w:r w:rsidR="009C3E5A">
        <w:rPr>
          <w:rFonts w:ascii="Times New Roman" w:eastAsia="SimSun" w:hAnsi="Times New Roman" w:cs="Times New Roman"/>
          <w:color w:val="000000"/>
          <w:sz w:val="24"/>
          <w:szCs w:val="24"/>
          <w:lang w:eastAsia="zh-CN"/>
        </w:rPr>
        <w:t xml:space="preserve">льных правовых актов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5) направление копий постановления об изъятии: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правообладателям изымаемой недвижимости;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организации, подавшей ходатайство об изъятии, на основании которого осуществляется изъятие земельных участков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в управление Федеральной службы государственной регистрации, кадастра и картографии по Брянской области;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6) подготовку соглашений об изъятии земельных участков и (или) расположенных на них объектов недвижимого имущества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7) определение размера возмещения в связи с изъятием земельных участков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9C3E5A"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4.5. Постановление </w:t>
      </w:r>
      <w:proofErr w:type="spellStart"/>
      <w:r>
        <w:rPr>
          <w:rFonts w:ascii="Times New Roman" w:eastAsia="SimSun" w:hAnsi="Times New Roman" w:cs="Times New Roman"/>
          <w:color w:val="000000"/>
          <w:sz w:val="24"/>
          <w:szCs w:val="24"/>
          <w:lang w:eastAsia="zh-CN"/>
        </w:rPr>
        <w:t>Дроновской</w:t>
      </w:r>
      <w:proofErr w:type="spellEnd"/>
      <w:r w:rsidR="00FF324C" w:rsidRPr="00FF324C">
        <w:rPr>
          <w:rFonts w:ascii="Times New Roman" w:eastAsia="SimSun" w:hAnsi="Times New Roman" w:cs="Times New Roman"/>
          <w:color w:val="000000"/>
          <w:sz w:val="24"/>
          <w:szCs w:val="24"/>
          <w:lang w:eastAsia="zh-CN"/>
        </w:rPr>
        <w:t xml:space="preserve">  сельской администрации об изъятии земельных участков д</w:t>
      </w:r>
      <w:r>
        <w:rPr>
          <w:rFonts w:ascii="Times New Roman" w:eastAsia="SimSun" w:hAnsi="Times New Roman" w:cs="Times New Roman"/>
          <w:color w:val="000000"/>
          <w:sz w:val="24"/>
          <w:szCs w:val="24"/>
          <w:lang w:eastAsia="zh-CN"/>
        </w:rPr>
        <w:t xml:space="preserve">ля муниципальных нужд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(далее по тексту также - постановление об изъятии) может быть издано в отношении одного или нескольких земельных участков</w:t>
      </w:r>
      <w:proofErr w:type="gramStart"/>
      <w:r w:rsidR="00FF324C" w:rsidRPr="00FF324C">
        <w:rPr>
          <w:rFonts w:ascii="Times New Roman" w:eastAsia="SimSun" w:hAnsi="Times New Roman" w:cs="Times New Roman"/>
          <w:color w:val="000000"/>
          <w:sz w:val="24"/>
          <w:szCs w:val="24"/>
          <w:lang w:eastAsia="zh-CN"/>
        </w:rPr>
        <w:t xml:space="preserve">  ,</w:t>
      </w:r>
      <w:proofErr w:type="gramEnd"/>
      <w:r w:rsidR="00FF324C" w:rsidRPr="00FF324C">
        <w:rPr>
          <w:rFonts w:ascii="Times New Roman" w:eastAsia="SimSun" w:hAnsi="Times New Roman" w:cs="Times New Roman"/>
          <w:color w:val="000000"/>
          <w:sz w:val="24"/>
          <w:szCs w:val="24"/>
          <w:lang w:eastAsia="zh-CN"/>
        </w:rPr>
        <w:t xml:space="preserve"> в том числе земельного участка или земельных участков, подлежащих образованию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4.6. Постановление об изъятии действует в течение трех лет со дня его издания.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4.7.Ревенская сельская администрация на основании постановления об изъятии заключает </w:t>
      </w:r>
      <w:proofErr w:type="gramStart"/>
      <w:r w:rsidRPr="00FF324C">
        <w:rPr>
          <w:rFonts w:ascii="Times New Roman" w:eastAsia="SimSun" w:hAnsi="Times New Roman" w:cs="Times New Roman"/>
          <w:color w:val="000000"/>
          <w:sz w:val="24"/>
          <w:szCs w:val="24"/>
          <w:lang w:eastAsia="zh-CN"/>
        </w:rPr>
        <w:t>соглашение</w:t>
      </w:r>
      <w:proofErr w:type="gramEnd"/>
      <w:r w:rsidRPr="00FF324C">
        <w:rPr>
          <w:rFonts w:ascii="Times New Roman" w:eastAsia="SimSun" w:hAnsi="Times New Roman" w:cs="Times New Roman"/>
          <w:color w:val="000000"/>
          <w:sz w:val="24"/>
          <w:szCs w:val="24"/>
          <w:lang w:eastAsia="zh-CN"/>
        </w:rPr>
        <w:t xml:space="preserve"> об изъятии земельного участка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4.8. Резервирование земель для муниципальных нужд осуществляется в случаях, предусмотренных </w:t>
      </w:r>
      <w:hyperlink r:id="rId34" w:history="1">
        <w:r w:rsidRPr="00FF324C">
          <w:rPr>
            <w:rFonts w:ascii="Times New Roman" w:eastAsia="SimSun" w:hAnsi="Times New Roman" w:cs="Times New Roman"/>
            <w:color w:val="000000"/>
            <w:sz w:val="24"/>
            <w:szCs w:val="24"/>
            <w:lang w:eastAsia="zh-CN"/>
          </w:rPr>
          <w:t>ст. 49</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с учетом требований </w:t>
      </w:r>
      <w:hyperlink r:id="rId35" w:history="1">
        <w:r w:rsidRPr="00FF324C">
          <w:rPr>
            <w:rFonts w:ascii="Times New Roman" w:eastAsia="SimSun" w:hAnsi="Times New Roman" w:cs="Times New Roman"/>
            <w:color w:val="000000"/>
            <w:sz w:val="24"/>
            <w:szCs w:val="24"/>
            <w:lang w:eastAsia="zh-CN"/>
          </w:rPr>
          <w:t>статьи 70.1</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4.9. Решение о резервировании земель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w:t>
      </w:r>
      <w:r w:rsidR="009C3E5A">
        <w:rPr>
          <w:rFonts w:ascii="Times New Roman" w:eastAsia="SimSun" w:hAnsi="Times New Roman" w:cs="Times New Roman"/>
          <w:color w:val="000000"/>
          <w:sz w:val="24"/>
          <w:szCs w:val="24"/>
          <w:lang w:eastAsia="zh-CN"/>
        </w:rPr>
        <w:t xml:space="preserve"> поселения принимается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администрацией.</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4.10. Резервирование земель д</w:t>
      </w:r>
      <w:r w:rsidR="009C3E5A">
        <w:rPr>
          <w:rFonts w:ascii="Times New Roman" w:eastAsia="SimSun" w:hAnsi="Times New Roman" w:cs="Times New Roman"/>
          <w:color w:val="000000"/>
          <w:sz w:val="24"/>
          <w:szCs w:val="24"/>
          <w:lang w:eastAsia="zh-CN"/>
        </w:rPr>
        <w:t xml:space="preserve">ля муниципальных нужд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осуществляется в порядке, определенном Постановлением Правительства Российской Федерации</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5. УСТАНОВЛЕНИЕ СЕРВИТУТА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В ОТНОШЕНИИ ЗЕМЕЛЬНОГО УЧАСТКА, НАХОДЯЩЕГОСЯ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В МУНИЦИ</w:t>
      </w:r>
      <w:r w:rsidR="009C3E5A">
        <w:rPr>
          <w:rFonts w:ascii="Times New Roman" w:eastAsia="SimSun" w:hAnsi="Times New Roman" w:cs="Times New Roman"/>
          <w:color w:val="000000"/>
          <w:sz w:val="24"/>
          <w:szCs w:val="24"/>
          <w:lang w:eastAsia="zh-CN"/>
        </w:rPr>
        <w:t>ПАЛЬНОЙ СОБСТВЕННОСТИ ДРОНОВСКОГО</w:t>
      </w:r>
      <w:r w:rsidRPr="00FF324C">
        <w:rPr>
          <w:rFonts w:ascii="Times New Roman" w:eastAsia="SimSun" w:hAnsi="Times New Roman" w:cs="Times New Roman"/>
          <w:color w:val="000000"/>
          <w:sz w:val="24"/>
          <w:szCs w:val="24"/>
          <w:lang w:eastAsia="zh-CN"/>
        </w:rPr>
        <w:t xml:space="preserve"> СЕЛЬСКОГО ПОСЕЛЕНИЯ</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ПУБЛИЧНЫЙ   СЕРВИТУТ. </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5.1. Сервитут  в отношении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находящ</w:t>
      </w:r>
      <w:r w:rsidR="009C3E5A">
        <w:rPr>
          <w:rFonts w:ascii="Times New Roman" w:eastAsia="SimSun" w:hAnsi="Times New Roman" w:cs="Times New Roman"/>
          <w:color w:val="000000"/>
          <w:sz w:val="24"/>
          <w:szCs w:val="24"/>
          <w:lang w:eastAsia="zh-CN"/>
        </w:rPr>
        <w:t xml:space="preserve">ихся  в собственности </w:t>
      </w:r>
      <w:proofErr w:type="spellStart"/>
      <w:r w:rsidR="009C3E5A">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устанавливается   в  случаях: </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 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 проведения изыскательских работ;</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  ведения работ, связанных с пользованием недрами</w:t>
      </w:r>
      <w:proofErr w:type="gramStart"/>
      <w:r w:rsidRPr="00FF324C">
        <w:rPr>
          <w:rFonts w:ascii="Times New Roman" w:eastAsia="Times New Roman" w:hAnsi="Times New Roman" w:cs="Times New Roman"/>
          <w:sz w:val="24"/>
          <w:szCs w:val="24"/>
          <w:lang w:eastAsia="ru-RU"/>
        </w:rPr>
        <w:t xml:space="preserve"> ;</w:t>
      </w:r>
      <w:proofErr w:type="gramEnd"/>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 в  иных случаях</w:t>
      </w:r>
      <w:proofErr w:type="gramStart"/>
      <w:r w:rsidRPr="00FF324C">
        <w:rPr>
          <w:rFonts w:ascii="Times New Roman" w:eastAsia="Times New Roman" w:hAnsi="Times New Roman" w:cs="Times New Roman"/>
          <w:sz w:val="24"/>
          <w:szCs w:val="24"/>
          <w:lang w:eastAsia="ru-RU"/>
        </w:rPr>
        <w:t xml:space="preserve"> ,</w:t>
      </w:r>
      <w:proofErr w:type="gramEnd"/>
      <w:r w:rsidRPr="00FF324C">
        <w:rPr>
          <w:rFonts w:ascii="Times New Roman" w:eastAsia="Times New Roman" w:hAnsi="Times New Roman" w:cs="Times New Roman"/>
          <w:sz w:val="24"/>
          <w:szCs w:val="24"/>
          <w:lang w:eastAsia="ru-RU"/>
        </w:rPr>
        <w:t xml:space="preserve"> предусмотренных   гражданским  законодательством, Земельным кодексом  РФ ,   иными  федеральными   законами. </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5.2. Соглашение   об установлении   сервитута  заключается   в порядке</w:t>
      </w:r>
      <w:proofErr w:type="gramStart"/>
      <w:r w:rsidRPr="00FF324C">
        <w:rPr>
          <w:rFonts w:ascii="Times New Roman" w:eastAsia="Times New Roman" w:hAnsi="Times New Roman" w:cs="Times New Roman"/>
          <w:sz w:val="24"/>
          <w:szCs w:val="24"/>
          <w:lang w:eastAsia="ru-RU"/>
        </w:rPr>
        <w:t xml:space="preserve">  ,</w:t>
      </w:r>
      <w:proofErr w:type="gramEnd"/>
      <w:r w:rsidRPr="00FF324C">
        <w:rPr>
          <w:rFonts w:ascii="Times New Roman" w:eastAsia="Times New Roman" w:hAnsi="Times New Roman" w:cs="Times New Roman"/>
          <w:sz w:val="24"/>
          <w:szCs w:val="24"/>
          <w:lang w:eastAsia="ru-RU"/>
        </w:rPr>
        <w:t xml:space="preserve"> предусмотренном  ст. 39.26  Земельного  кодекса  РФ . </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5.3.  Соглашение  об установлении  сервитута  в отношении  земельных  участков</w:t>
      </w:r>
      <w:proofErr w:type="gramStart"/>
      <w:r w:rsidRPr="00FF324C">
        <w:rPr>
          <w:rFonts w:ascii="Times New Roman" w:eastAsia="Times New Roman" w:hAnsi="Times New Roman" w:cs="Times New Roman"/>
          <w:sz w:val="24"/>
          <w:szCs w:val="24"/>
          <w:lang w:eastAsia="ru-RU"/>
        </w:rPr>
        <w:t xml:space="preserve"> ,</w:t>
      </w:r>
      <w:proofErr w:type="gramEnd"/>
      <w:r w:rsidRPr="00FF324C">
        <w:rPr>
          <w:rFonts w:ascii="Times New Roman" w:eastAsia="Times New Roman" w:hAnsi="Times New Roman" w:cs="Times New Roman"/>
          <w:sz w:val="24"/>
          <w:szCs w:val="24"/>
          <w:lang w:eastAsia="ru-RU"/>
        </w:rPr>
        <w:t xml:space="preserve"> находящихся в муниципальной  собственности  </w:t>
      </w:r>
      <w:proofErr w:type="spellStart"/>
      <w:r w:rsidR="009C3E5A">
        <w:rPr>
          <w:rFonts w:ascii="Times New Roman" w:eastAsia="Times New Roman" w:hAnsi="Times New Roman" w:cs="Times New Roman"/>
          <w:color w:val="000000"/>
          <w:sz w:val="24"/>
          <w:szCs w:val="24"/>
          <w:lang w:eastAsia="ru-RU"/>
        </w:rPr>
        <w:t>Дроновского</w:t>
      </w:r>
      <w:proofErr w:type="spellEnd"/>
      <w:r w:rsidRPr="00FF324C">
        <w:rPr>
          <w:rFonts w:ascii="Times New Roman" w:eastAsia="Times New Roman" w:hAnsi="Times New Roman" w:cs="Times New Roman"/>
          <w:sz w:val="24"/>
          <w:szCs w:val="24"/>
          <w:lang w:eastAsia="ru-RU"/>
        </w:rPr>
        <w:t xml:space="preserve"> сельского поселени</w:t>
      </w:r>
      <w:r w:rsidR="009C3E5A">
        <w:rPr>
          <w:rFonts w:ascii="Times New Roman" w:eastAsia="Times New Roman" w:hAnsi="Times New Roman" w:cs="Times New Roman"/>
          <w:sz w:val="24"/>
          <w:szCs w:val="24"/>
          <w:lang w:eastAsia="ru-RU"/>
        </w:rPr>
        <w:t xml:space="preserve">я  заключается  между  </w:t>
      </w:r>
      <w:proofErr w:type="spellStart"/>
      <w:r w:rsidR="009C3E5A">
        <w:rPr>
          <w:rFonts w:ascii="Times New Roman" w:eastAsia="Times New Roman" w:hAnsi="Times New Roman" w:cs="Times New Roman"/>
          <w:sz w:val="24"/>
          <w:szCs w:val="24"/>
          <w:lang w:eastAsia="ru-RU"/>
        </w:rPr>
        <w:t>Дроновской</w:t>
      </w:r>
      <w:proofErr w:type="spellEnd"/>
      <w:r w:rsidRPr="00FF324C">
        <w:rPr>
          <w:rFonts w:ascii="Times New Roman" w:eastAsia="Times New Roman" w:hAnsi="Times New Roman" w:cs="Times New Roman"/>
          <w:sz w:val="24"/>
          <w:szCs w:val="24"/>
          <w:lang w:eastAsia="ru-RU"/>
        </w:rPr>
        <w:t xml:space="preserve"> сельской администрации  и лицом   в пользу   которого  устанавливается  сервитут.</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5.4. В случае, если находящийся в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5.5. В случае, если земельный участок предоставлен в постоянное (бессрочное) пользование или в аренду муниципальному унитарному предприятию или муниципальному учреждению</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соглашение об установлении сервитута заключается при наличии согла</w:t>
      </w:r>
      <w:r w:rsidR="009C3E5A">
        <w:rPr>
          <w:rFonts w:ascii="Times New Roman" w:eastAsia="SimSun" w:hAnsi="Times New Roman" w:cs="Times New Roman"/>
          <w:color w:val="000000"/>
          <w:sz w:val="24"/>
          <w:szCs w:val="24"/>
          <w:lang w:eastAsia="zh-CN"/>
        </w:rPr>
        <w:t xml:space="preserve">сия в письменной форме </w:t>
      </w:r>
      <w:proofErr w:type="spellStart"/>
      <w:r w:rsidR="009C3E5A">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5.6. Публичный сервитут  в отношении  земельных участков</w:t>
      </w:r>
      <w:proofErr w:type="gramStart"/>
      <w:r w:rsidRPr="00FF324C">
        <w:rPr>
          <w:rFonts w:ascii="Times New Roman" w:eastAsia="Times New Roman" w:hAnsi="Times New Roman" w:cs="Times New Roman"/>
          <w:sz w:val="24"/>
          <w:szCs w:val="24"/>
          <w:lang w:eastAsia="ru-RU"/>
        </w:rPr>
        <w:t xml:space="preserve"> ,</w:t>
      </w:r>
      <w:proofErr w:type="gramEnd"/>
      <w:r w:rsidRPr="00FF324C">
        <w:rPr>
          <w:rFonts w:ascii="Times New Roman" w:eastAsia="Times New Roman" w:hAnsi="Times New Roman" w:cs="Times New Roman"/>
          <w:sz w:val="24"/>
          <w:szCs w:val="24"/>
          <w:lang w:eastAsia="ru-RU"/>
        </w:rPr>
        <w:t>находящихся  в муниципальной  собственности , устанавливается  на  ос</w:t>
      </w:r>
      <w:r w:rsidR="009C3E5A">
        <w:rPr>
          <w:rFonts w:ascii="Times New Roman" w:eastAsia="Times New Roman" w:hAnsi="Times New Roman" w:cs="Times New Roman"/>
          <w:sz w:val="24"/>
          <w:szCs w:val="24"/>
          <w:lang w:eastAsia="ru-RU"/>
        </w:rPr>
        <w:t xml:space="preserve">новании  постановления </w:t>
      </w:r>
      <w:proofErr w:type="spellStart"/>
      <w:r w:rsidR="009C3E5A">
        <w:rPr>
          <w:rFonts w:ascii="Times New Roman" w:eastAsia="Times New Roman" w:hAnsi="Times New Roman" w:cs="Times New Roman"/>
          <w:sz w:val="24"/>
          <w:szCs w:val="24"/>
          <w:lang w:eastAsia="ru-RU"/>
        </w:rPr>
        <w:t>Дроновской</w:t>
      </w:r>
      <w:proofErr w:type="spellEnd"/>
      <w:r w:rsidRPr="00FF324C">
        <w:rPr>
          <w:rFonts w:ascii="Times New Roman" w:eastAsia="Times New Roman" w:hAnsi="Times New Roman" w:cs="Times New Roman"/>
          <w:sz w:val="24"/>
          <w:szCs w:val="24"/>
          <w:lang w:eastAsia="ru-RU"/>
        </w:rPr>
        <w:t xml:space="preserve"> сельской  администрации для  целей  ,установленных  ст. 39.37 Земельного кодекса Российской Федерации. </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 xml:space="preserve">5.7. Основанием   для  установления    публичного  сервитута     является    обращение  в  </w:t>
      </w:r>
      <w:proofErr w:type="spellStart"/>
      <w:r w:rsidR="009C3E5A">
        <w:rPr>
          <w:rFonts w:ascii="Times New Roman" w:eastAsia="Times New Roman" w:hAnsi="Times New Roman" w:cs="Times New Roman"/>
          <w:color w:val="000000"/>
          <w:sz w:val="24"/>
          <w:szCs w:val="24"/>
          <w:lang w:eastAsia="ru-RU"/>
        </w:rPr>
        <w:t>Дроновскую</w:t>
      </w:r>
      <w:proofErr w:type="spellEnd"/>
      <w:r w:rsidRPr="00FF324C">
        <w:rPr>
          <w:rFonts w:ascii="Times New Roman" w:eastAsia="Times New Roman" w:hAnsi="Times New Roman" w:cs="Times New Roman"/>
          <w:sz w:val="24"/>
          <w:szCs w:val="24"/>
          <w:lang w:eastAsia="ru-RU"/>
        </w:rPr>
        <w:t xml:space="preserve"> сельскую  администрацию   лицами</w:t>
      </w:r>
      <w:proofErr w:type="gramStart"/>
      <w:r w:rsidRPr="00FF324C">
        <w:rPr>
          <w:rFonts w:ascii="Times New Roman" w:eastAsia="Times New Roman" w:hAnsi="Times New Roman" w:cs="Times New Roman"/>
          <w:sz w:val="24"/>
          <w:szCs w:val="24"/>
          <w:lang w:eastAsia="ru-RU"/>
        </w:rPr>
        <w:t xml:space="preserve"> ,</w:t>
      </w:r>
      <w:proofErr w:type="gramEnd"/>
      <w:r w:rsidRPr="00FF324C">
        <w:rPr>
          <w:rFonts w:ascii="Times New Roman" w:eastAsia="Times New Roman" w:hAnsi="Times New Roman" w:cs="Times New Roman"/>
          <w:sz w:val="24"/>
          <w:szCs w:val="24"/>
          <w:lang w:eastAsia="ru-RU"/>
        </w:rPr>
        <w:t xml:space="preserve"> указанными в   статьей  39.40 Земельного  кодекса  РФ ходатайства  об  установлении  публичного сервитута.</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r w:rsidRPr="00FF324C">
        <w:rPr>
          <w:rFonts w:ascii="Times New Roman" w:eastAsia="Times New Roman" w:hAnsi="Times New Roman" w:cs="Times New Roman"/>
          <w:sz w:val="24"/>
          <w:szCs w:val="24"/>
          <w:lang w:eastAsia="ru-RU"/>
        </w:rPr>
        <w:t>5.8. Соглашение об установлении сервитута  в отношении   земельных участков</w:t>
      </w:r>
      <w:proofErr w:type="gramStart"/>
      <w:r w:rsidRPr="00FF324C">
        <w:rPr>
          <w:rFonts w:ascii="Times New Roman" w:eastAsia="Times New Roman" w:hAnsi="Times New Roman" w:cs="Times New Roman"/>
          <w:sz w:val="24"/>
          <w:szCs w:val="24"/>
          <w:lang w:eastAsia="ru-RU"/>
        </w:rPr>
        <w:t xml:space="preserve">  ,</w:t>
      </w:r>
      <w:proofErr w:type="gramEnd"/>
      <w:r w:rsidRPr="00FF324C">
        <w:rPr>
          <w:rFonts w:ascii="Times New Roman" w:eastAsia="Times New Roman" w:hAnsi="Times New Roman" w:cs="Times New Roman"/>
          <w:sz w:val="24"/>
          <w:szCs w:val="24"/>
          <w:lang w:eastAsia="ru-RU"/>
        </w:rPr>
        <w:t xml:space="preserve"> находящихся  в муниципальной  собственности </w:t>
      </w:r>
      <w:r w:rsidR="009C3E5A">
        <w:rPr>
          <w:rFonts w:ascii="Times New Roman" w:eastAsia="Times New Roman" w:hAnsi="Times New Roman" w:cs="Times New Roman"/>
          <w:sz w:val="24"/>
          <w:szCs w:val="24"/>
          <w:lang w:eastAsia="ru-RU"/>
        </w:rPr>
        <w:t xml:space="preserve"> , заключается   между </w:t>
      </w:r>
      <w:proofErr w:type="spellStart"/>
      <w:r w:rsidR="009C3E5A">
        <w:rPr>
          <w:rFonts w:ascii="Times New Roman" w:eastAsia="Times New Roman" w:hAnsi="Times New Roman" w:cs="Times New Roman"/>
          <w:sz w:val="24"/>
          <w:szCs w:val="24"/>
          <w:lang w:eastAsia="ru-RU"/>
        </w:rPr>
        <w:t>Дроновской</w:t>
      </w:r>
      <w:proofErr w:type="spellEnd"/>
      <w:r w:rsidRPr="00FF324C">
        <w:rPr>
          <w:rFonts w:ascii="Times New Roman" w:eastAsia="Times New Roman" w:hAnsi="Times New Roman" w:cs="Times New Roman"/>
          <w:sz w:val="24"/>
          <w:szCs w:val="24"/>
          <w:lang w:eastAsia="ru-RU"/>
        </w:rPr>
        <w:t xml:space="preserve"> сельской администрацией  и обладателем  публичного  сервитута   в порядке  ,установленном   главой  </w:t>
      </w:r>
      <w:r w:rsidRPr="00FF324C">
        <w:rPr>
          <w:rFonts w:ascii="Times New Roman" w:eastAsia="Times New Roman" w:hAnsi="Times New Roman" w:cs="Times New Roman"/>
          <w:sz w:val="24"/>
          <w:szCs w:val="24"/>
          <w:lang w:val="en-US" w:eastAsia="ru-RU"/>
        </w:rPr>
        <w:t>V</w:t>
      </w:r>
      <w:r w:rsidRPr="00FF324C">
        <w:rPr>
          <w:rFonts w:ascii="Times New Roman" w:eastAsia="Times New Roman" w:hAnsi="Times New Roman" w:cs="Times New Roman"/>
          <w:sz w:val="24"/>
          <w:szCs w:val="24"/>
          <w:lang w:eastAsia="ru-RU"/>
        </w:rPr>
        <w:t xml:space="preserve">.7 Земельного  кодекса  РФ. </w:t>
      </w:r>
    </w:p>
    <w:p w:rsidR="00FF324C" w:rsidRPr="00FF324C" w:rsidRDefault="00FF324C" w:rsidP="00FF324C">
      <w:pPr>
        <w:spacing w:after="0" w:line="120" w:lineRule="atLeast"/>
        <w:jc w:val="both"/>
        <w:rPr>
          <w:rFonts w:ascii="Times New Roman" w:eastAsia="Times New Roman" w:hAnsi="Times New Roman" w:cs="Times New Roman"/>
          <w:sz w:val="24"/>
          <w:szCs w:val="24"/>
          <w:lang w:eastAsia="ru-RU"/>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6. ИСПОЛЬЗОВАНИЕ ЗЕМЕЛЬ ИЛИ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НАХОДЯЩИХСЯ В МУНИЦИ</w:t>
      </w:r>
      <w:r w:rsidR="00C20EA1">
        <w:rPr>
          <w:rFonts w:ascii="Times New Roman" w:eastAsia="SimSun" w:hAnsi="Times New Roman" w:cs="Times New Roman"/>
          <w:color w:val="000000"/>
          <w:sz w:val="24"/>
          <w:szCs w:val="24"/>
          <w:lang w:eastAsia="zh-CN"/>
        </w:rPr>
        <w:t>ПАЛЬНОЙ СОБСТВЕННОСТИ ДРОНОВСКОГО</w:t>
      </w:r>
      <w:r w:rsidRPr="00FF324C">
        <w:rPr>
          <w:rFonts w:ascii="Times New Roman" w:eastAsia="SimSun" w:hAnsi="Times New Roman" w:cs="Times New Roman"/>
          <w:color w:val="000000"/>
          <w:sz w:val="24"/>
          <w:szCs w:val="24"/>
          <w:lang w:eastAsia="zh-CN"/>
        </w:rPr>
        <w:t xml:space="preserve"> СЕЛЬСКОГО ПОСЕЛЕНИЯ БЕЗ ПРЕДОСТАВЛЕНИЯ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И УСТАНОВЛЕНИЯ СЕРВИТУТА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6.1. Использование земель и</w:t>
      </w:r>
      <w:r w:rsidR="00C20EA1">
        <w:rPr>
          <w:rFonts w:ascii="Times New Roman" w:eastAsia="SimSun" w:hAnsi="Times New Roman" w:cs="Times New Roman"/>
          <w:color w:val="000000"/>
          <w:sz w:val="24"/>
          <w:szCs w:val="24"/>
          <w:lang w:eastAsia="zh-CN"/>
        </w:rPr>
        <w:t xml:space="preserve">ли земельных участков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за исключением земельных участков</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bookmarkStart w:id="8" w:name="Par350"/>
      <w:bookmarkEnd w:id="8"/>
      <w:r w:rsidRPr="00FF324C">
        <w:rPr>
          <w:rFonts w:ascii="Times New Roman" w:eastAsia="SimSun" w:hAnsi="Times New Roman" w:cs="Times New Roman"/>
          <w:color w:val="000000"/>
          <w:sz w:val="24"/>
          <w:szCs w:val="24"/>
          <w:lang w:eastAsia="zh-CN"/>
        </w:rPr>
        <w:t>1) проведение инженерных изысканий;</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2) капитальный или текущий ремонт линейного объекта;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lastRenderedPageBreak/>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4) осуществление геологического изучения недр;</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bookmarkStart w:id="9" w:name="Par354"/>
      <w:bookmarkEnd w:id="9"/>
      <w:r w:rsidRPr="00FF324C">
        <w:rPr>
          <w:rFonts w:ascii="Times New Roman" w:eastAsia="SimSun" w:hAnsi="Times New Roman" w:cs="Times New Roman"/>
          <w:color w:val="000000"/>
          <w:sz w:val="24"/>
          <w:szCs w:val="24"/>
          <w:lang w:eastAsia="zh-CN"/>
        </w:rPr>
        <w:t xml:space="preserve">5) размещение нестационарных торговых объектов, рекламных конструкций, а также иных объектов, виды которых установлены </w:t>
      </w:r>
      <w:hyperlink r:id="rId36" w:history="1">
        <w:r w:rsidRPr="00FF324C">
          <w:rPr>
            <w:rFonts w:ascii="Times New Roman" w:eastAsia="SimSun" w:hAnsi="Times New Roman" w:cs="Times New Roman"/>
            <w:color w:val="000000"/>
            <w:sz w:val="24"/>
            <w:szCs w:val="24"/>
            <w:lang w:eastAsia="zh-CN"/>
          </w:rPr>
          <w:t>Постановлением</w:t>
        </w:r>
      </w:hyperlink>
      <w:r w:rsidRPr="00FF324C">
        <w:rPr>
          <w:rFonts w:ascii="Times New Roman" w:eastAsia="SimSun" w:hAnsi="Times New Roman" w:cs="Times New Roman"/>
          <w:color w:val="000000"/>
          <w:sz w:val="24"/>
          <w:szCs w:val="24"/>
          <w:lang w:eastAsia="zh-CN"/>
        </w:rPr>
        <w:t xml:space="preserve">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6.2. Использование земель и</w:t>
      </w:r>
      <w:r w:rsidR="00C20EA1">
        <w:rPr>
          <w:rFonts w:ascii="Times New Roman" w:eastAsia="SimSun" w:hAnsi="Times New Roman" w:cs="Times New Roman"/>
          <w:color w:val="000000"/>
          <w:sz w:val="24"/>
          <w:szCs w:val="24"/>
          <w:lang w:eastAsia="zh-CN"/>
        </w:rPr>
        <w:t xml:space="preserve">ли земельных участков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в целях, указанных в </w:t>
      </w:r>
      <w:hyperlink r:id="rId37" w:anchor="Par350#Par350" w:history="1">
        <w:r w:rsidRPr="00FF324C">
          <w:rPr>
            <w:rFonts w:ascii="Times New Roman" w:eastAsia="SimSun" w:hAnsi="Times New Roman" w:cs="Times New Roman"/>
            <w:color w:val="000000"/>
            <w:sz w:val="24"/>
            <w:szCs w:val="24"/>
            <w:lang w:eastAsia="zh-CN"/>
          </w:rPr>
          <w:t>подпунктах 1</w:t>
        </w:r>
      </w:hyperlink>
      <w:r w:rsidRPr="00FF324C">
        <w:rPr>
          <w:rFonts w:ascii="Times New Roman" w:eastAsia="SimSun" w:hAnsi="Times New Roman" w:cs="Times New Roman"/>
          <w:color w:val="000000"/>
          <w:sz w:val="24"/>
          <w:szCs w:val="24"/>
          <w:lang w:eastAsia="zh-CN"/>
        </w:rPr>
        <w:t xml:space="preserve"> - </w:t>
      </w:r>
      <w:hyperlink r:id="rId38" w:anchor="Par354#Par354" w:history="1">
        <w:r w:rsidRPr="00FF324C">
          <w:rPr>
            <w:rFonts w:ascii="Times New Roman" w:eastAsia="SimSun" w:hAnsi="Times New Roman" w:cs="Times New Roman"/>
            <w:color w:val="000000"/>
            <w:sz w:val="24"/>
            <w:szCs w:val="24"/>
            <w:lang w:eastAsia="zh-CN"/>
          </w:rPr>
          <w:t>5 пункта 6.1</w:t>
        </w:r>
      </w:hyperlink>
      <w:r w:rsidRPr="00FF324C">
        <w:rPr>
          <w:rFonts w:ascii="Times New Roman" w:eastAsia="SimSun" w:hAnsi="Times New Roman" w:cs="Times New Roman"/>
          <w:color w:val="000000"/>
          <w:sz w:val="24"/>
          <w:szCs w:val="24"/>
          <w:lang w:eastAsia="zh-CN"/>
        </w:rPr>
        <w:t xml:space="preserve"> настоящего раздела, осуществляется на ос</w:t>
      </w:r>
      <w:r w:rsidR="00C20EA1">
        <w:rPr>
          <w:rFonts w:ascii="Times New Roman" w:eastAsia="SimSun" w:hAnsi="Times New Roman" w:cs="Times New Roman"/>
          <w:color w:val="000000"/>
          <w:sz w:val="24"/>
          <w:szCs w:val="24"/>
          <w:lang w:eastAsia="zh-CN"/>
        </w:rPr>
        <w:t xml:space="preserve">новании  постановления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выдаваемого с учетом требований земельного законодательства в порядке, установленном Правительством Российской Федерации.</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6.3. Установка и эксплуатация рекламных конструкций н</w:t>
      </w:r>
      <w:r w:rsidR="00C20EA1">
        <w:rPr>
          <w:rFonts w:ascii="Times New Roman" w:eastAsia="SimSun" w:hAnsi="Times New Roman" w:cs="Times New Roman"/>
          <w:color w:val="000000"/>
          <w:sz w:val="24"/>
          <w:szCs w:val="24"/>
          <w:lang w:eastAsia="zh-CN"/>
        </w:rPr>
        <w:t xml:space="preserve">а  земельных участках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осуществляются на основании договора на установку и эксплуатацию рекламной конструкции в соответствии с Федеральным </w:t>
      </w:r>
      <w:hyperlink r:id="rId39" w:history="1">
        <w:r w:rsidRPr="00FF324C">
          <w:rPr>
            <w:rFonts w:ascii="Times New Roman" w:eastAsia="SimSun" w:hAnsi="Times New Roman" w:cs="Times New Roman"/>
            <w:color w:val="000000"/>
            <w:sz w:val="24"/>
            <w:szCs w:val="24"/>
            <w:lang w:eastAsia="zh-CN"/>
          </w:rPr>
          <w:t>законом</w:t>
        </w:r>
      </w:hyperlink>
      <w:r w:rsidRPr="00FF324C">
        <w:rPr>
          <w:rFonts w:ascii="Times New Roman" w:eastAsia="SimSun" w:hAnsi="Times New Roman" w:cs="Times New Roman"/>
          <w:color w:val="000000"/>
          <w:sz w:val="24"/>
          <w:szCs w:val="24"/>
          <w:lang w:eastAsia="zh-CN"/>
        </w:rPr>
        <w:t xml:space="preserve"> от 13.03.2006 N 38-ФЗ «О рекламе» .</w:t>
      </w: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7. ОБМЕН ЗЕМЕЛЬНОГО УЧАСТКА, НАХОДЯЩЕГОСЯ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В МУНИЦИ</w:t>
      </w:r>
      <w:r w:rsidR="005F7448">
        <w:rPr>
          <w:rFonts w:ascii="Times New Roman" w:eastAsia="SimSun" w:hAnsi="Times New Roman" w:cs="Times New Roman"/>
          <w:color w:val="000000"/>
          <w:sz w:val="24"/>
          <w:szCs w:val="24"/>
          <w:lang w:eastAsia="zh-CN"/>
        </w:rPr>
        <w:t>ПАЛЬНОЙ СОБСТВЕННОСТИ ДРОНОВСКОГО</w:t>
      </w:r>
      <w:r w:rsidRPr="00FF324C">
        <w:rPr>
          <w:rFonts w:ascii="Times New Roman" w:eastAsia="SimSun" w:hAnsi="Times New Roman" w:cs="Times New Roman"/>
          <w:color w:val="000000"/>
          <w:sz w:val="24"/>
          <w:szCs w:val="24"/>
          <w:lang w:eastAsia="zh-CN"/>
        </w:rPr>
        <w:t xml:space="preserve"> СЕЛЬСКОГО ПОСЕЛЕНИЯ НА ЗЕМЕЛЬНЫЙ УЧАСТОК, НАХОДЯЩИЙСЯ В ЧАСТНОЙ СОБСТВЕННОСТИ</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7.1. Обм</w:t>
      </w:r>
      <w:r w:rsidR="00C20EA1">
        <w:rPr>
          <w:rFonts w:ascii="Times New Roman" w:eastAsia="SimSun" w:hAnsi="Times New Roman" w:cs="Times New Roman"/>
          <w:color w:val="000000"/>
          <w:sz w:val="24"/>
          <w:szCs w:val="24"/>
          <w:lang w:eastAsia="zh-CN"/>
        </w:rPr>
        <w:t xml:space="preserve">ен земельного участка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на земельный участок, находящийся в частной собственности, допускается при обмене:</w:t>
      </w:r>
    </w:p>
    <w:p w:rsidR="00FF324C" w:rsidRPr="00FF324C" w:rsidRDefault="00C20EA1"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1) земельного участка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на земельный участок, находящийся в частной собственности и изымаемый д</w:t>
      </w:r>
      <w:r>
        <w:rPr>
          <w:rFonts w:ascii="Times New Roman" w:eastAsia="SimSun" w:hAnsi="Times New Roman" w:cs="Times New Roman"/>
          <w:color w:val="000000"/>
          <w:sz w:val="24"/>
          <w:szCs w:val="24"/>
          <w:lang w:eastAsia="zh-CN"/>
        </w:rPr>
        <w:t xml:space="preserve">ля муниципальных нужд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w:t>
      </w:r>
      <w:proofErr w:type="gramStart"/>
      <w:r w:rsidR="00FF324C" w:rsidRPr="00FF324C">
        <w:rPr>
          <w:rFonts w:ascii="Times New Roman" w:eastAsia="SimSun" w:hAnsi="Times New Roman" w:cs="Times New Roman"/>
          <w:color w:val="000000"/>
          <w:sz w:val="24"/>
          <w:szCs w:val="24"/>
          <w:lang w:eastAsia="zh-CN"/>
        </w:rPr>
        <w:t xml:space="preserve"> ;</w:t>
      </w:r>
      <w:proofErr w:type="gramEnd"/>
    </w:p>
    <w:p w:rsidR="00FF324C" w:rsidRPr="00FF324C" w:rsidRDefault="00C20EA1"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2) земельного участка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инфраструктуры или на котором расположены указанные объекты.</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7.2. Заключение договора мен</w:t>
      </w:r>
      <w:r w:rsidR="00C20EA1">
        <w:rPr>
          <w:rFonts w:ascii="Times New Roman" w:eastAsia="SimSun" w:hAnsi="Times New Roman" w:cs="Times New Roman"/>
          <w:color w:val="000000"/>
          <w:sz w:val="24"/>
          <w:szCs w:val="24"/>
          <w:lang w:eastAsia="zh-CN"/>
        </w:rPr>
        <w:t xml:space="preserve">ы земельного участка </w:t>
      </w:r>
      <w:proofErr w:type="spellStart"/>
      <w:r w:rsidR="00C20EA1">
        <w:rPr>
          <w:rFonts w:ascii="Times New Roman" w:eastAsia="SimSun" w:hAnsi="Times New Roman" w:cs="Times New Roman"/>
          <w:color w:val="000000"/>
          <w:sz w:val="24"/>
          <w:szCs w:val="24"/>
          <w:lang w:eastAsia="zh-CN"/>
        </w:rPr>
        <w:t>Дроновского</w:t>
      </w:r>
      <w:proofErr w:type="spellEnd"/>
      <w:r w:rsidR="00C20EA1">
        <w:rPr>
          <w:rFonts w:ascii="Times New Roman" w:eastAsia="SimSun" w:hAnsi="Times New Roman" w:cs="Times New Roman"/>
          <w:color w:val="000000"/>
          <w:sz w:val="24"/>
          <w:szCs w:val="24"/>
          <w:lang w:eastAsia="zh-CN"/>
        </w:rPr>
        <w:t xml:space="preserve"> </w:t>
      </w:r>
      <w:r w:rsidRPr="00FF324C">
        <w:rPr>
          <w:rFonts w:ascii="Times New Roman" w:eastAsia="SimSun" w:hAnsi="Times New Roman" w:cs="Times New Roman"/>
          <w:color w:val="000000"/>
          <w:sz w:val="24"/>
          <w:szCs w:val="24"/>
          <w:lang w:eastAsia="zh-CN"/>
        </w:rPr>
        <w:t xml:space="preserve">сельского поселения на земельный участок, находящийся в частной собственности, осуществляется на </w:t>
      </w:r>
      <w:r w:rsidR="00C20EA1">
        <w:rPr>
          <w:rFonts w:ascii="Times New Roman" w:eastAsia="SimSun" w:hAnsi="Times New Roman" w:cs="Times New Roman"/>
          <w:color w:val="000000"/>
          <w:sz w:val="24"/>
          <w:szCs w:val="24"/>
          <w:lang w:eastAsia="zh-CN"/>
        </w:rPr>
        <w:t xml:space="preserve">основании постановления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об изъятии земельного участка д</w:t>
      </w:r>
      <w:r w:rsidR="00C20EA1">
        <w:rPr>
          <w:rFonts w:ascii="Times New Roman" w:eastAsia="SimSun" w:hAnsi="Times New Roman" w:cs="Times New Roman"/>
          <w:color w:val="000000"/>
          <w:sz w:val="24"/>
          <w:szCs w:val="24"/>
          <w:lang w:eastAsia="zh-CN"/>
        </w:rPr>
        <w:t xml:space="preserve">ля муниципальных нужд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в соответствии с требованиями, предусмотренными </w:t>
      </w:r>
      <w:hyperlink r:id="rId40" w:history="1">
        <w:r w:rsidRPr="00FF324C">
          <w:rPr>
            <w:rFonts w:ascii="Times New Roman" w:eastAsia="SimSun" w:hAnsi="Times New Roman" w:cs="Times New Roman"/>
            <w:color w:val="000000"/>
            <w:sz w:val="24"/>
            <w:szCs w:val="24"/>
            <w:lang w:eastAsia="zh-CN"/>
          </w:rPr>
          <w:t>статьей 39.22</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 ПЕРЕРАСПРЕДЕЛЕНИЕ ЗЕМЕЛЬ И (ИЛИ)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НАХОДЯЩИХСЯ В ГОСУДАРСТВЕННОЙ ИЛИ МУНИЦИПАЛЬНОЙ</w:t>
      </w:r>
    </w:p>
    <w:p w:rsidR="00FF324C" w:rsidRPr="00FF324C" w:rsidRDefault="00C20EA1"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СОБСТВЕННОСТИ ДРОНОВСКОГО</w:t>
      </w:r>
      <w:r w:rsidR="00FF324C" w:rsidRPr="00FF324C">
        <w:rPr>
          <w:rFonts w:ascii="Times New Roman" w:eastAsia="SimSun" w:hAnsi="Times New Roman" w:cs="Times New Roman"/>
          <w:color w:val="000000"/>
          <w:sz w:val="24"/>
          <w:szCs w:val="24"/>
          <w:lang w:eastAsia="zh-CN"/>
        </w:rPr>
        <w:t xml:space="preserve"> СЕЛЬСКОГО ПОСЕЛЕНИЯ, МЕЖДУ СОБОЙ И ТАКИХ ЗЕМЕЛЬ И (ИЛИ)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И ЗЕМЕЛЬНЫХ УЧАСТКОВ, НАХОДЯЩИХСЯ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В ЧАСТНОЙ СОБСТВЕННОСТИ</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8.1. Перераспределение земель и (или)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находящихся в государственной или муниципальной</w:t>
      </w:r>
    </w:p>
    <w:p w:rsidR="00FF324C" w:rsidRPr="00FF324C" w:rsidRDefault="00C20EA1"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между собой</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8.1.1. Перераспределение земель и (или) земельных участков, находящихся в государственной или муници</w:t>
      </w:r>
      <w:r w:rsidR="00C20EA1">
        <w:rPr>
          <w:rFonts w:ascii="Times New Roman" w:eastAsia="SimSun" w:hAnsi="Times New Roman" w:cs="Times New Roman"/>
          <w:color w:val="000000"/>
          <w:sz w:val="24"/>
          <w:szCs w:val="24"/>
          <w:lang w:eastAsia="zh-CN"/>
        </w:rPr>
        <w:t xml:space="preserve">пальной собственности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между </w:t>
      </w:r>
      <w:r w:rsidRPr="00FF324C">
        <w:rPr>
          <w:rFonts w:ascii="Times New Roman" w:eastAsia="SimSun" w:hAnsi="Times New Roman" w:cs="Times New Roman"/>
          <w:color w:val="000000"/>
          <w:sz w:val="24"/>
          <w:szCs w:val="24"/>
          <w:lang w:eastAsia="zh-CN"/>
        </w:rPr>
        <w:lastRenderedPageBreak/>
        <w:t xml:space="preserve">собой допускается в случаях и при наличии оснований, предусмотренных </w:t>
      </w:r>
      <w:hyperlink r:id="rId41" w:history="1">
        <w:r w:rsidRPr="00FF324C">
          <w:rPr>
            <w:rFonts w:ascii="Times New Roman" w:eastAsia="SimSun" w:hAnsi="Times New Roman" w:cs="Times New Roman"/>
            <w:color w:val="000000"/>
            <w:sz w:val="24"/>
            <w:szCs w:val="24"/>
            <w:lang w:eastAsia="zh-CN"/>
          </w:rPr>
          <w:t>статьей 39.27</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8.1.2. В случаях, указанных в </w:t>
      </w:r>
      <w:hyperlink r:id="rId42" w:history="1">
        <w:r w:rsidRPr="00FF324C">
          <w:rPr>
            <w:rFonts w:ascii="Times New Roman" w:eastAsia="SimSun" w:hAnsi="Times New Roman" w:cs="Times New Roman"/>
            <w:color w:val="000000"/>
            <w:sz w:val="24"/>
            <w:szCs w:val="24"/>
            <w:lang w:eastAsia="zh-CN"/>
          </w:rPr>
          <w:t>пункте 1 статьи 39.27</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перераспределение земель или земельных участков осуществляется на основании соглашений между уполномоченными органами, заключаемых с учетом требований </w:t>
      </w:r>
      <w:hyperlink r:id="rId43" w:history="1">
        <w:r w:rsidRPr="00FF324C">
          <w:rPr>
            <w:rFonts w:ascii="Times New Roman" w:eastAsia="SimSun" w:hAnsi="Times New Roman" w:cs="Times New Roman"/>
            <w:color w:val="000000"/>
            <w:sz w:val="24"/>
            <w:szCs w:val="24"/>
            <w:lang w:eastAsia="zh-CN"/>
          </w:rPr>
          <w:t>статьи 39.27</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 за исключением случая перераспределения земельных участков  между собой.</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В случ</w:t>
      </w:r>
      <w:r w:rsidR="00C20EA1">
        <w:rPr>
          <w:rFonts w:ascii="Times New Roman" w:eastAsia="SimSun" w:hAnsi="Times New Roman" w:cs="Times New Roman"/>
          <w:color w:val="000000"/>
          <w:sz w:val="24"/>
          <w:szCs w:val="24"/>
          <w:lang w:eastAsia="zh-CN"/>
        </w:rPr>
        <w:t xml:space="preserve">ае земельных участков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между собой такое перераспределение осуществляетс</w:t>
      </w:r>
      <w:r w:rsidR="00C20EA1">
        <w:rPr>
          <w:rFonts w:ascii="Times New Roman" w:eastAsia="SimSun" w:hAnsi="Times New Roman" w:cs="Times New Roman"/>
          <w:color w:val="000000"/>
          <w:sz w:val="24"/>
          <w:szCs w:val="24"/>
          <w:lang w:eastAsia="zh-CN"/>
        </w:rPr>
        <w:t xml:space="preserve">я на основании решения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с учетом требований </w:t>
      </w:r>
      <w:hyperlink r:id="rId44" w:history="1">
        <w:r w:rsidRPr="00FF324C">
          <w:rPr>
            <w:rFonts w:ascii="Times New Roman" w:eastAsia="SimSun" w:hAnsi="Times New Roman" w:cs="Times New Roman"/>
            <w:color w:val="000000"/>
            <w:sz w:val="24"/>
            <w:szCs w:val="24"/>
            <w:lang w:eastAsia="zh-CN"/>
          </w:rPr>
          <w:t>статьи 39.27</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8.2. Случаи и основания перераспределения земель</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и (или) земельных участков, находящихся в муниципальной</w:t>
      </w:r>
    </w:p>
    <w:p w:rsidR="00FF324C" w:rsidRPr="00FF324C" w:rsidRDefault="00C20EA1"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 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государственная собственность на которые не разграничена,</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распол</w:t>
      </w:r>
      <w:r w:rsidR="00C20EA1">
        <w:rPr>
          <w:rFonts w:ascii="Times New Roman" w:eastAsia="SimSun" w:hAnsi="Times New Roman" w:cs="Times New Roman"/>
          <w:color w:val="000000"/>
          <w:sz w:val="24"/>
          <w:szCs w:val="24"/>
          <w:lang w:eastAsia="zh-CN"/>
        </w:rPr>
        <w:t xml:space="preserve">оженных на территории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8.2.1. Перераспределение земельных участков, находящи</w:t>
      </w:r>
      <w:r w:rsidR="00C20EA1">
        <w:rPr>
          <w:rFonts w:ascii="Times New Roman" w:eastAsia="SimSun" w:hAnsi="Times New Roman" w:cs="Times New Roman"/>
          <w:color w:val="000000"/>
          <w:sz w:val="24"/>
          <w:szCs w:val="24"/>
          <w:lang w:eastAsia="zh-CN"/>
        </w:rPr>
        <w:t xml:space="preserve">хся  в собственности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земельных участков , государственная собственность на которые не разграничена , распол</w:t>
      </w:r>
      <w:r w:rsidR="00C20EA1">
        <w:rPr>
          <w:rFonts w:ascii="Times New Roman" w:eastAsia="SimSun" w:hAnsi="Times New Roman" w:cs="Times New Roman"/>
          <w:color w:val="000000"/>
          <w:sz w:val="24"/>
          <w:szCs w:val="24"/>
          <w:lang w:eastAsia="zh-CN"/>
        </w:rPr>
        <w:t xml:space="preserve">оженных на территории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осуществляется  на основ</w:t>
      </w:r>
      <w:r w:rsidR="00C20EA1">
        <w:rPr>
          <w:rFonts w:ascii="Times New Roman" w:eastAsia="SimSun" w:hAnsi="Times New Roman" w:cs="Times New Roman"/>
          <w:color w:val="000000"/>
          <w:sz w:val="24"/>
          <w:szCs w:val="24"/>
          <w:lang w:eastAsia="zh-CN"/>
        </w:rPr>
        <w:t xml:space="preserve">ании соглашений между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администрацией и Администрацией   </w:t>
      </w:r>
      <w:proofErr w:type="spellStart"/>
      <w:r w:rsidRPr="00FF324C">
        <w:rPr>
          <w:rFonts w:ascii="Times New Roman" w:eastAsia="SimSun" w:hAnsi="Times New Roman" w:cs="Times New Roman"/>
          <w:color w:val="000000"/>
          <w:sz w:val="24"/>
          <w:szCs w:val="24"/>
          <w:lang w:eastAsia="zh-CN"/>
        </w:rPr>
        <w:t>Карачевского</w:t>
      </w:r>
      <w:proofErr w:type="spellEnd"/>
      <w:r w:rsidRPr="00FF324C">
        <w:rPr>
          <w:rFonts w:ascii="Times New Roman" w:eastAsia="SimSun" w:hAnsi="Times New Roman" w:cs="Times New Roman"/>
          <w:color w:val="000000"/>
          <w:sz w:val="24"/>
          <w:szCs w:val="24"/>
          <w:lang w:eastAsia="zh-CN"/>
        </w:rPr>
        <w:t xml:space="preserve"> района с учетом требований </w:t>
      </w:r>
      <w:hyperlink r:id="rId45" w:history="1">
        <w:r w:rsidRPr="00FF324C">
          <w:rPr>
            <w:rFonts w:ascii="Times New Roman" w:eastAsia="SimSun" w:hAnsi="Times New Roman" w:cs="Times New Roman"/>
            <w:color w:val="000000"/>
            <w:sz w:val="24"/>
            <w:szCs w:val="24"/>
            <w:lang w:eastAsia="zh-CN"/>
          </w:rPr>
          <w:t>статьи 39.28</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2"/>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8.3. Порядок заключения соглашения</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о перераспределении земель и (или)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находящихся в государственной или муниципальной</w:t>
      </w:r>
    </w:p>
    <w:p w:rsidR="00FF324C" w:rsidRPr="00FF324C" w:rsidRDefault="00C20EA1"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собственности </w:t>
      </w:r>
      <w:proofErr w:type="spellStart"/>
      <w:r>
        <w:rPr>
          <w:rFonts w:ascii="Times New Roman" w:eastAsia="SimSun" w:hAnsi="Times New Roman" w:cs="Times New Roman"/>
          <w:color w:val="000000"/>
          <w:sz w:val="24"/>
          <w:szCs w:val="24"/>
          <w:lang w:eastAsia="zh-CN"/>
        </w:rPr>
        <w:t>Дроновского</w:t>
      </w:r>
      <w:proofErr w:type="spellEnd"/>
      <w:r w:rsidR="00FF324C" w:rsidRPr="00FF324C">
        <w:rPr>
          <w:rFonts w:ascii="Times New Roman" w:eastAsia="SimSun" w:hAnsi="Times New Roman" w:cs="Times New Roman"/>
          <w:color w:val="000000"/>
          <w:sz w:val="24"/>
          <w:szCs w:val="24"/>
          <w:lang w:eastAsia="zh-CN"/>
        </w:rPr>
        <w:t xml:space="preserve"> сельского поселения</w:t>
      </w:r>
      <w:proofErr w:type="gramStart"/>
      <w:r w:rsidR="00FF324C" w:rsidRPr="00FF324C">
        <w:rPr>
          <w:rFonts w:ascii="Times New Roman" w:eastAsia="SimSun" w:hAnsi="Times New Roman" w:cs="Times New Roman"/>
          <w:color w:val="000000"/>
          <w:sz w:val="24"/>
          <w:szCs w:val="24"/>
          <w:lang w:eastAsia="zh-CN"/>
        </w:rPr>
        <w:t xml:space="preserve"> ,</w:t>
      </w:r>
      <w:proofErr w:type="gramEnd"/>
      <w:r w:rsidR="00FF324C" w:rsidRPr="00FF324C">
        <w:rPr>
          <w:rFonts w:ascii="Times New Roman" w:eastAsia="SimSun" w:hAnsi="Times New Roman" w:cs="Times New Roman"/>
          <w:color w:val="000000"/>
          <w:sz w:val="24"/>
          <w:szCs w:val="24"/>
          <w:lang w:eastAsia="zh-CN"/>
        </w:rPr>
        <w:t xml:space="preserve"> и земельных участков,</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находящихся в частной собственности</w:t>
      </w:r>
    </w:p>
    <w:p w:rsidR="00FF324C" w:rsidRPr="00FF324C" w:rsidRDefault="00FF324C" w:rsidP="00FF324C">
      <w:pPr>
        <w:autoSpaceDE w:val="0"/>
        <w:autoSpaceDN w:val="0"/>
        <w:adjustRightInd w:val="0"/>
        <w:spacing w:after="0" w:line="240" w:lineRule="auto"/>
        <w:ind w:firstLine="540"/>
        <w:jc w:val="both"/>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8.3.1. Заключение соглашений о перераспределении земель и (или) земельных участков, находящихся в государственной собственности или муниципальной собственности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поселения, и земельных участков, находящихся в частной собственности, осуществляется в порядке, установленном </w:t>
      </w:r>
      <w:hyperlink r:id="rId46" w:history="1">
        <w:r w:rsidRPr="00FF324C">
          <w:rPr>
            <w:rFonts w:ascii="Times New Roman" w:eastAsia="SimSun" w:hAnsi="Times New Roman" w:cs="Times New Roman"/>
            <w:color w:val="000000"/>
            <w:sz w:val="24"/>
            <w:szCs w:val="24"/>
            <w:lang w:eastAsia="zh-CN"/>
          </w:rPr>
          <w:t>статьей 39.29</w:t>
        </w:r>
      </w:hyperlink>
      <w:r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C20EA1"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8.3.2. </w:t>
      </w:r>
      <w:proofErr w:type="spellStart"/>
      <w:r>
        <w:rPr>
          <w:rFonts w:ascii="Times New Roman" w:eastAsia="SimSun" w:hAnsi="Times New Roman" w:cs="Times New Roman"/>
          <w:color w:val="000000"/>
          <w:sz w:val="24"/>
          <w:szCs w:val="24"/>
          <w:lang w:eastAsia="zh-CN"/>
        </w:rPr>
        <w:t>Дроновская</w:t>
      </w:r>
      <w:proofErr w:type="spellEnd"/>
      <w:r w:rsidR="00FF324C" w:rsidRPr="00FF324C">
        <w:rPr>
          <w:rFonts w:ascii="Times New Roman" w:eastAsia="SimSun" w:hAnsi="Times New Roman" w:cs="Times New Roman"/>
          <w:color w:val="000000"/>
          <w:sz w:val="24"/>
          <w:szCs w:val="24"/>
          <w:lang w:eastAsia="zh-CN"/>
        </w:rPr>
        <w:t xml:space="preserve"> сельская администрация принимает решение об отказе в заключении соглашения о перераспределении земель и (или) земельных участков по основаниям, предусмотренным </w:t>
      </w:r>
      <w:hyperlink r:id="rId47" w:history="1">
        <w:r w:rsidR="00FF324C" w:rsidRPr="00FF324C">
          <w:rPr>
            <w:rFonts w:ascii="Times New Roman" w:eastAsia="SimSun" w:hAnsi="Times New Roman" w:cs="Times New Roman"/>
            <w:color w:val="000000"/>
            <w:sz w:val="24"/>
            <w:szCs w:val="24"/>
            <w:lang w:eastAsia="zh-CN"/>
          </w:rPr>
          <w:t>пунктом 9 статьи 39.29</w:t>
        </w:r>
      </w:hyperlink>
      <w:r w:rsidR="00FF324C" w:rsidRPr="00FF324C">
        <w:rPr>
          <w:rFonts w:ascii="Times New Roman" w:eastAsia="SimSun" w:hAnsi="Times New Roman" w:cs="Times New Roman"/>
          <w:color w:val="000000"/>
          <w:sz w:val="24"/>
          <w:szCs w:val="24"/>
          <w:lang w:eastAsia="zh-CN"/>
        </w:rPr>
        <w:t xml:space="preserve"> Земельного кодекса Российской Федерации.</w:t>
      </w: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9. ЗЕМЛЕУСТРОЙСТВО</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9.1. Землеустройство включает в себя мероприятия по изучению состояния земель, планированию и организации рационального использования земель и их охраны, описанию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9.2. Землеустройство может пров</w:t>
      </w:r>
      <w:r w:rsidR="00C20EA1">
        <w:rPr>
          <w:rFonts w:ascii="Times New Roman" w:eastAsia="SimSun" w:hAnsi="Times New Roman" w:cs="Times New Roman"/>
          <w:color w:val="000000"/>
          <w:sz w:val="24"/>
          <w:szCs w:val="24"/>
          <w:lang w:eastAsia="zh-CN"/>
        </w:rPr>
        <w:t xml:space="preserve">одиться по инициативе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за счет средств собственного бюджета  на о</w:t>
      </w:r>
      <w:r w:rsidR="00C20EA1">
        <w:rPr>
          <w:rFonts w:ascii="Times New Roman" w:eastAsia="SimSun" w:hAnsi="Times New Roman" w:cs="Times New Roman"/>
          <w:color w:val="000000"/>
          <w:sz w:val="24"/>
          <w:szCs w:val="24"/>
          <w:lang w:eastAsia="zh-CN"/>
        </w:rPr>
        <w:t xml:space="preserve">сновании постановления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администрации с учетом требований действующего законодательства.</w:t>
      </w:r>
    </w:p>
    <w:p w:rsidR="00FF324C" w:rsidRPr="00FF324C" w:rsidRDefault="00FF324C" w:rsidP="00FF324C">
      <w:pPr>
        <w:autoSpaceDE w:val="0"/>
        <w:autoSpaceDN w:val="0"/>
        <w:adjustRightInd w:val="0"/>
        <w:spacing w:after="0" w:line="240" w:lineRule="auto"/>
        <w:jc w:val="center"/>
        <w:outlineLvl w:val="1"/>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10. ПЛАТА ЗА ЗЕМЛЮ</w:t>
      </w:r>
    </w:p>
    <w:p w:rsidR="00FF324C" w:rsidRPr="00FF324C" w:rsidRDefault="00FF324C" w:rsidP="00FF324C">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10.1. Размер арендной платы определяется договор</w:t>
      </w:r>
      <w:r w:rsidR="00C20EA1">
        <w:rPr>
          <w:rFonts w:ascii="Times New Roman" w:eastAsia="SimSun" w:hAnsi="Times New Roman" w:cs="Times New Roman"/>
          <w:color w:val="000000"/>
          <w:sz w:val="24"/>
          <w:szCs w:val="24"/>
          <w:lang w:eastAsia="zh-CN"/>
        </w:rPr>
        <w:t xml:space="preserve">ом аренды, заключаемый </w:t>
      </w:r>
      <w:proofErr w:type="spellStart"/>
      <w:r w:rsidR="00C20EA1">
        <w:rPr>
          <w:rFonts w:ascii="Times New Roman" w:eastAsia="SimSun" w:hAnsi="Times New Roman" w:cs="Times New Roman"/>
          <w:color w:val="000000"/>
          <w:sz w:val="24"/>
          <w:szCs w:val="24"/>
          <w:lang w:eastAsia="zh-CN"/>
        </w:rPr>
        <w:t>Дроновской</w:t>
      </w:r>
      <w:proofErr w:type="spellEnd"/>
      <w:r w:rsidRPr="00FF324C">
        <w:rPr>
          <w:rFonts w:ascii="Times New Roman" w:eastAsia="SimSun" w:hAnsi="Times New Roman" w:cs="Times New Roman"/>
          <w:color w:val="000000"/>
          <w:sz w:val="24"/>
          <w:szCs w:val="24"/>
          <w:lang w:eastAsia="zh-CN"/>
        </w:rPr>
        <w:t xml:space="preserve"> сельской  администрацией</w:t>
      </w:r>
      <w:proofErr w:type="gramStart"/>
      <w:r w:rsidRPr="00FF324C">
        <w:rPr>
          <w:rFonts w:ascii="Times New Roman" w:eastAsia="SimSun" w:hAnsi="Times New Roman" w:cs="Times New Roman"/>
          <w:color w:val="000000"/>
          <w:sz w:val="24"/>
          <w:szCs w:val="24"/>
          <w:lang w:eastAsia="zh-CN"/>
        </w:rPr>
        <w:t xml:space="preserve"> .</w:t>
      </w:r>
      <w:proofErr w:type="gramEnd"/>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 xml:space="preserve">10.2. В случае заключения договора аренды земельного участка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 </w:t>
      </w:r>
      <w:r w:rsidRPr="00FF324C">
        <w:rPr>
          <w:rFonts w:ascii="Times New Roman" w:eastAsia="SimSun" w:hAnsi="Times New Roman" w:cs="Times New Roman"/>
          <w:color w:val="000000"/>
          <w:sz w:val="24"/>
          <w:szCs w:val="24"/>
          <w:lang w:eastAsia="zh-CN"/>
        </w:rPr>
        <w:lastRenderedPageBreak/>
        <w:t>Размер  ежегодной арендной платы</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 xml:space="preserve">установленный  по результатам аукциона,   является   изменению не  подлежит. </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10.3. Размер арендной платы за земельные участки, предоставляемые в аренду без торгов, определяется в соответствии с  порядке</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установленном   ст. 39.7 Земельного  кодекса  РФ.</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color w:val="000000"/>
          <w:sz w:val="24"/>
          <w:szCs w:val="24"/>
          <w:lang w:eastAsia="zh-CN"/>
        </w:rPr>
        <w:t>10.4. В  случае   продажи земельного  участка  на аукционе</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цена  земельного  участка определяется по результатам этого аукциона.</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sz w:val="24"/>
          <w:szCs w:val="24"/>
          <w:lang w:eastAsia="zh-CN"/>
        </w:rPr>
      </w:pPr>
      <w:r w:rsidRPr="00FF324C">
        <w:rPr>
          <w:rFonts w:ascii="Times New Roman" w:eastAsia="SimSun" w:hAnsi="Times New Roman" w:cs="Times New Roman"/>
          <w:color w:val="000000"/>
          <w:sz w:val="24"/>
          <w:szCs w:val="24"/>
          <w:lang w:eastAsia="zh-CN"/>
        </w:rPr>
        <w:t>10.5.  Цена  земельного участка при заключении  договора  купли-продажи без проведения  торгов,  определяется  в порядке</w:t>
      </w:r>
      <w:proofErr w:type="gramStart"/>
      <w:r w:rsidRPr="00FF324C">
        <w:rPr>
          <w:rFonts w:ascii="Times New Roman" w:eastAsia="SimSun" w:hAnsi="Times New Roman" w:cs="Times New Roman"/>
          <w:color w:val="000000"/>
          <w:sz w:val="24"/>
          <w:szCs w:val="24"/>
          <w:lang w:eastAsia="zh-CN"/>
        </w:rPr>
        <w:t xml:space="preserve"> ,</w:t>
      </w:r>
      <w:proofErr w:type="gramEnd"/>
      <w:r w:rsidRPr="00FF324C">
        <w:rPr>
          <w:rFonts w:ascii="Times New Roman" w:eastAsia="SimSun" w:hAnsi="Times New Roman" w:cs="Times New Roman"/>
          <w:color w:val="000000"/>
          <w:sz w:val="24"/>
          <w:szCs w:val="24"/>
          <w:lang w:eastAsia="zh-CN"/>
        </w:rPr>
        <w:t>уст</w:t>
      </w:r>
      <w:r w:rsidR="00C20EA1">
        <w:rPr>
          <w:rFonts w:ascii="Times New Roman" w:eastAsia="SimSun" w:hAnsi="Times New Roman" w:cs="Times New Roman"/>
          <w:color w:val="000000"/>
          <w:sz w:val="24"/>
          <w:szCs w:val="24"/>
          <w:lang w:eastAsia="zh-CN"/>
        </w:rPr>
        <w:t xml:space="preserve">ановленном   решением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color w:val="000000"/>
          <w:sz w:val="24"/>
          <w:szCs w:val="24"/>
          <w:lang w:eastAsia="zh-CN"/>
        </w:rPr>
        <w:t xml:space="preserve"> сельского Совета народных д</w:t>
      </w:r>
      <w:r w:rsidR="000720D2">
        <w:rPr>
          <w:rFonts w:ascii="Times New Roman" w:eastAsia="SimSun" w:hAnsi="Times New Roman" w:cs="Times New Roman"/>
          <w:color w:val="000000"/>
          <w:sz w:val="24"/>
          <w:szCs w:val="24"/>
          <w:lang w:eastAsia="zh-CN"/>
        </w:rPr>
        <w:t>епутатов  от 10.04.2017 г.№ 88</w:t>
      </w:r>
      <w:r w:rsidRPr="00FF324C">
        <w:rPr>
          <w:rFonts w:ascii="Times New Roman" w:eastAsia="SimSun" w:hAnsi="Times New Roman" w:cs="Times New Roman"/>
          <w:color w:val="000000"/>
          <w:sz w:val="24"/>
          <w:szCs w:val="24"/>
          <w:lang w:eastAsia="zh-CN"/>
        </w:rPr>
        <w:t xml:space="preserve">  « Об  утверждении </w:t>
      </w:r>
      <w:r w:rsidRPr="00FF324C">
        <w:rPr>
          <w:rFonts w:ascii="Times New Roman" w:eastAsia="SimSun" w:hAnsi="Times New Roman" w:cs="Times New Roman"/>
          <w:sz w:val="24"/>
          <w:szCs w:val="24"/>
          <w:lang w:eastAsia="zh-CN"/>
        </w:rPr>
        <w:t>Порядка определения цены земельных участков, находящихся в собственности МО «</w:t>
      </w:r>
      <w:proofErr w:type="spellStart"/>
      <w:r w:rsidR="00C20EA1">
        <w:rPr>
          <w:rFonts w:ascii="Times New Roman" w:eastAsia="SimSun" w:hAnsi="Times New Roman" w:cs="Times New Roman"/>
          <w:color w:val="000000"/>
          <w:sz w:val="24"/>
          <w:szCs w:val="24"/>
          <w:lang w:eastAsia="zh-CN"/>
        </w:rPr>
        <w:t>Дроновское</w:t>
      </w:r>
      <w:proofErr w:type="spellEnd"/>
      <w:r w:rsidRPr="00FF324C">
        <w:rPr>
          <w:rFonts w:ascii="Times New Roman" w:eastAsia="SimSun" w:hAnsi="Times New Roman" w:cs="Times New Roman"/>
          <w:sz w:val="24"/>
          <w:szCs w:val="24"/>
          <w:lang w:eastAsia="zh-CN"/>
        </w:rPr>
        <w:t xml:space="preserve"> сельское поселение» при заключении договора купли- продажи без проведения торгов»</w:t>
      </w:r>
    </w:p>
    <w:p w:rsidR="00FF324C" w:rsidRPr="00FF324C" w:rsidRDefault="00FF324C" w:rsidP="00FF324C">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sidRPr="00FF324C">
        <w:rPr>
          <w:rFonts w:ascii="Times New Roman" w:eastAsia="SimSun" w:hAnsi="Times New Roman" w:cs="Times New Roman"/>
          <w:sz w:val="24"/>
          <w:szCs w:val="24"/>
          <w:lang w:eastAsia="zh-CN"/>
        </w:rPr>
        <w:t xml:space="preserve">10.6   Неналоговые   доходы  от  предоставления  земельных  участков, находящихся  в собственности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sz w:val="24"/>
          <w:szCs w:val="24"/>
          <w:lang w:eastAsia="zh-CN"/>
        </w:rPr>
        <w:t xml:space="preserve"> сельского поселения    подлежат   зачислению в бюджет  </w:t>
      </w:r>
      <w:proofErr w:type="spellStart"/>
      <w:r w:rsidR="00C20EA1">
        <w:rPr>
          <w:rFonts w:ascii="Times New Roman" w:eastAsia="SimSun" w:hAnsi="Times New Roman" w:cs="Times New Roman"/>
          <w:color w:val="000000"/>
          <w:sz w:val="24"/>
          <w:szCs w:val="24"/>
          <w:lang w:eastAsia="zh-CN"/>
        </w:rPr>
        <w:t>Дроновского</w:t>
      </w:r>
      <w:proofErr w:type="spellEnd"/>
      <w:r w:rsidRPr="00FF324C">
        <w:rPr>
          <w:rFonts w:ascii="Times New Roman" w:eastAsia="SimSun" w:hAnsi="Times New Roman" w:cs="Times New Roman"/>
          <w:sz w:val="24"/>
          <w:szCs w:val="24"/>
          <w:lang w:eastAsia="zh-CN"/>
        </w:rPr>
        <w:t xml:space="preserve"> сельского поселения в соответств</w:t>
      </w:r>
      <w:r w:rsidR="00C20EA1">
        <w:rPr>
          <w:rFonts w:ascii="Times New Roman" w:eastAsia="SimSun" w:hAnsi="Times New Roman" w:cs="Times New Roman"/>
          <w:sz w:val="24"/>
          <w:szCs w:val="24"/>
          <w:lang w:eastAsia="zh-CN"/>
        </w:rPr>
        <w:t>ии  с  Бюджетным  кодексом   РФ.</w:t>
      </w:r>
    </w:p>
    <w:p w:rsidR="00FF324C" w:rsidRPr="00FF324C" w:rsidRDefault="00FF324C" w:rsidP="00FF324C">
      <w:pPr>
        <w:spacing w:after="0" w:line="240" w:lineRule="auto"/>
        <w:rPr>
          <w:rFonts w:ascii="Times New Roman" w:eastAsia="Times New Roman" w:hAnsi="Times New Roman" w:cs="Times New Roman"/>
          <w:color w:val="000000"/>
          <w:sz w:val="24"/>
          <w:szCs w:val="24"/>
          <w:lang w:eastAsia="ru-RU"/>
        </w:rPr>
      </w:pPr>
    </w:p>
    <w:p w:rsidR="00FF324C" w:rsidRPr="00FF324C" w:rsidRDefault="00FF324C" w:rsidP="00FF324C">
      <w:pPr>
        <w:spacing w:after="0" w:line="240" w:lineRule="auto"/>
        <w:rPr>
          <w:rFonts w:ascii="Times New Roman" w:eastAsia="Times New Roman" w:hAnsi="Times New Roman" w:cs="Times New Roman"/>
          <w:sz w:val="24"/>
          <w:szCs w:val="24"/>
          <w:lang w:eastAsia="ru-RU"/>
        </w:rPr>
      </w:pPr>
    </w:p>
    <w:p w:rsidR="00FF324C" w:rsidRPr="00FF324C" w:rsidRDefault="00FF324C" w:rsidP="00FF324C">
      <w:pPr>
        <w:spacing w:after="0" w:line="240" w:lineRule="auto"/>
        <w:rPr>
          <w:rFonts w:ascii="Times New Roman" w:eastAsia="Times New Roman" w:hAnsi="Times New Roman" w:cs="Times New Roman"/>
          <w:sz w:val="24"/>
          <w:szCs w:val="24"/>
          <w:lang w:eastAsia="ru-RU"/>
        </w:rPr>
      </w:pPr>
    </w:p>
    <w:p w:rsidR="00FF324C" w:rsidRPr="00FF324C" w:rsidRDefault="00FF324C" w:rsidP="00FF324C">
      <w:pPr>
        <w:spacing w:after="0" w:line="240" w:lineRule="auto"/>
        <w:rPr>
          <w:rFonts w:ascii="Times New Roman" w:eastAsia="Times New Roman" w:hAnsi="Times New Roman" w:cs="Times New Roman"/>
          <w:b/>
          <w:bCs/>
          <w:sz w:val="28"/>
          <w:szCs w:val="24"/>
          <w:lang w:eastAsia="ru-RU"/>
        </w:rPr>
      </w:pPr>
    </w:p>
    <w:p w:rsidR="00FF324C" w:rsidRPr="00FF324C" w:rsidRDefault="00FF324C" w:rsidP="00FF324C">
      <w:pPr>
        <w:spacing w:after="0" w:line="240" w:lineRule="auto"/>
        <w:rPr>
          <w:rFonts w:ascii="Times New Roman" w:eastAsia="Times New Roman" w:hAnsi="Times New Roman" w:cs="Times New Roman"/>
          <w:sz w:val="24"/>
          <w:szCs w:val="24"/>
          <w:lang w:eastAsia="ru-RU"/>
        </w:rPr>
      </w:pPr>
    </w:p>
    <w:p w:rsidR="00FF324C" w:rsidRPr="00FF324C" w:rsidRDefault="00FF324C" w:rsidP="00FF324C">
      <w:pPr>
        <w:spacing w:after="0" w:line="240" w:lineRule="auto"/>
        <w:rPr>
          <w:rFonts w:ascii="Times New Roman" w:eastAsia="Times New Roman" w:hAnsi="Times New Roman" w:cs="Times New Roman"/>
          <w:sz w:val="24"/>
          <w:szCs w:val="24"/>
          <w:lang w:eastAsia="ru-RU"/>
        </w:rPr>
      </w:pPr>
    </w:p>
    <w:p w:rsidR="00FF324C" w:rsidRPr="00FF324C" w:rsidRDefault="00FF324C" w:rsidP="00FF324C">
      <w:pPr>
        <w:spacing w:after="0" w:line="240" w:lineRule="auto"/>
        <w:rPr>
          <w:rFonts w:ascii="Times New Roman" w:eastAsia="Times New Roman" w:hAnsi="Times New Roman" w:cs="Times New Roman"/>
          <w:b/>
          <w:bCs/>
          <w:sz w:val="28"/>
          <w:szCs w:val="24"/>
          <w:lang w:eastAsia="ru-RU"/>
        </w:rPr>
      </w:pPr>
    </w:p>
    <w:p w:rsidR="00FF324C" w:rsidRPr="00FF324C" w:rsidRDefault="00FF324C" w:rsidP="00FF324C">
      <w:pPr>
        <w:spacing w:after="0" w:line="240" w:lineRule="auto"/>
        <w:rPr>
          <w:rFonts w:ascii="Times New Roman" w:eastAsia="Times New Roman" w:hAnsi="Times New Roman" w:cs="Times New Roman"/>
          <w:sz w:val="24"/>
          <w:szCs w:val="24"/>
          <w:lang w:eastAsia="ru-RU"/>
        </w:rPr>
      </w:pPr>
    </w:p>
    <w:p w:rsidR="0073587C" w:rsidRDefault="0073587C"/>
    <w:sectPr w:rsidR="0073587C" w:rsidSect="00DB1C0E">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7C7"/>
    <w:rsid w:val="000720D2"/>
    <w:rsid w:val="004F7E7D"/>
    <w:rsid w:val="005230F5"/>
    <w:rsid w:val="005F7448"/>
    <w:rsid w:val="0073587C"/>
    <w:rsid w:val="008D0830"/>
    <w:rsid w:val="009847C7"/>
    <w:rsid w:val="009C3E5A"/>
    <w:rsid w:val="00C20EA1"/>
    <w:rsid w:val="00DB1C0E"/>
    <w:rsid w:val="00FF3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5D1C214BE547692BADC538A338A75A0172DDD12ECFF18B143EA0E02EBAB8E46F19977421D67S6O" TargetMode="External"/><Relationship Id="rId18" Type="http://schemas.openxmlformats.org/officeDocument/2006/relationships/hyperlink" Target="https://torgi.gov.ru/" TargetMode="External"/><Relationship Id="rId26" Type="http://schemas.openxmlformats.org/officeDocument/2006/relationships/hyperlink" Target="consultantplus://offline/ref=15D1C214BE547692BADC538A338A75A0172DDD12ECFF18B143EA0E02EBAB8E46F199774D1E67S0O" TargetMode="External"/><Relationship Id="rId39" Type="http://schemas.openxmlformats.org/officeDocument/2006/relationships/hyperlink" Target="consultantplus://offline/ref=15D1C214BE547692BADC538A338A75A01722DF1EE7FF18B143EA0E02EB6ASBO" TargetMode="External"/><Relationship Id="rId3" Type="http://schemas.openxmlformats.org/officeDocument/2006/relationships/settings" Target="settings.xml"/><Relationship Id="rId21" Type="http://schemas.openxmlformats.org/officeDocument/2006/relationships/hyperlink" Target="consultantplus://offline/ref=15D1C214BE547692BADC538A338A75A0172DDD12ECFF18B143EA0E02EBAB8E46F19977411A67S5O" TargetMode="External"/><Relationship Id="rId34" Type="http://schemas.openxmlformats.org/officeDocument/2006/relationships/hyperlink" Target="consultantplus://offline/ref=15D1C214BE547692BADC538A338A75A0172DDD12ECFF18B143EA0E02EBAB8E46F19977441D766BS8O" TargetMode="External"/><Relationship Id="rId42" Type="http://schemas.openxmlformats.org/officeDocument/2006/relationships/hyperlink" Target="consultantplus://offline/ref=15D1C214BE547692BADC538A338A75A0172DDD12ECFF18B143EA0E02EBAB8E46F199774C1967S0O" TargetMode="External"/><Relationship Id="rId47" Type="http://schemas.openxmlformats.org/officeDocument/2006/relationships/hyperlink" Target="consultantplus://offline/ref=15D1C214BE547692BADC538A338A75A0172DDD12ECFF18B143EA0E02EBAB8E46F19977441F706BS5O" TargetMode="External"/><Relationship Id="rId7" Type="http://schemas.openxmlformats.org/officeDocument/2006/relationships/hyperlink" Target="consultantplus://offline/ref=15D1C214BE547692BADC538A338A75A0172DDD12ECFF18B143EA0E02EBAB8E46F19977421D67S6O" TargetMode="External"/><Relationship Id="rId12" Type="http://schemas.openxmlformats.org/officeDocument/2006/relationships/hyperlink" Target="consultantplus://offline/ref=15D1C214BE547692BADC538A338A75A0172DDD12ECFF18B143EA0E02EBAB8E46F19977401C67S4O" TargetMode="External"/><Relationship Id="rId17" Type="http://schemas.openxmlformats.org/officeDocument/2006/relationships/hyperlink" Target="consultantplus://offline/ref=15D1C214BE547692BADC538A338A75A0172DDD12ECFF18B143EA0E02EBAB8E46F19977431D67S0O" TargetMode="External"/><Relationship Id="rId25" Type="http://schemas.openxmlformats.org/officeDocument/2006/relationships/hyperlink" Target="consultantplus://offline/ref=15D1C214BE547692BADC538A338A75A0172DDD12ECFF18B143EA0E02EBAB8E46F19977421867S6O" TargetMode="External"/><Relationship Id="rId33" Type="http://schemas.openxmlformats.org/officeDocument/2006/relationships/hyperlink" Target="consultantplus://offline/ref=15D1C214BE547692BADC538A338A75A0172DDD12ECFF18B143EA0E02EBAB8E46F19977441C796BSCO" TargetMode="External"/><Relationship Id="rId38" Type="http://schemas.openxmlformats.org/officeDocument/2006/relationships/hyperlink" Target="file:///E:\&#1056;&#1072;&#1073;&#1086;&#1095;&#1080;&#1081;%20&#1089;&#1090;&#1086;&#1083;\AppData\Roaming\Microsoft\&#1087;&#1086;&#1088;&#1103;&#1076;&#1086;&#1082;%20&#1088;&#1072;&#1089;&#1087;&#1086;&#1088;&#1103;&#1078;&#1077;&#1085;&#1080;&#1103;%20&#1079;&#1077;&#1084;&#1083;&#1077;&#1081;2015\&#1087;&#1077;&#1089;&#1086;&#1095;&#1085;&#1103;.doc" TargetMode="External"/><Relationship Id="rId46" Type="http://schemas.openxmlformats.org/officeDocument/2006/relationships/hyperlink" Target="consultantplus://offline/ref=15D1C214BE547692BADC538A338A75A0172DDD12ECFF18B143EA0E02EBAB8E46F199774C1767S8O" TargetMode="External"/><Relationship Id="rId2" Type="http://schemas.microsoft.com/office/2007/relationships/stylesWithEffects" Target="stylesWithEffects.xml"/><Relationship Id="rId16" Type="http://schemas.openxmlformats.org/officeDocument/2006/relationships/hyperlink" Target="consultantplus://offline/ref=15D1C214BE547692BADC538A338A75A0172DDD12ECFF18B143EA0E02EBAB8E46F19977431967S8O" TargetMode="External"/><Relationship Id="rId20" Type="http://schemas.openxmlformats.org/officeDocument/2006/relationships/hyperlink" Target="consultantplus://offline/ref=15D1C214BE547692BADC538A338A75A0172DDD12ECFF18B143EA0E02EBAB8E46F19977411C67S3O" TargetMode="External"/><Relationship Id="rId29" Type="http://schemas.openxmlformats.org/officeDocument/2006/relationships/hyperlink" Target="consultantplus://offline/ref=15D1C214BE547692BADC538A338A75A0172DDD12ECFF18B143EA0E02EBAB8E46F199774D1767S4O" TargetMode="External"/><Relationship Id="rId41" Type="http://schemas.openxmlformats.org/officeDocument/2006/relationships/hyperlink" Target="consultantplus://offline/ref=15D1C214BE547692BADC538A338A75A0172DDD12ECFF18B143EA0E02EBAB8E46F199774C1A67S9O" TargetMode="External"/><Relationship Id="rId1" Type="http://schemas.openxmlformats.org/officeDocument/2006/relationships/styles" Target="styles.xml"/><Relationship Id="rId6" Type="http://schemas.openxmlformats.org/officeDocument/2006/relationships/hyperlink" Target="consultantplus://offline/ref=15D1C214BE547692BADC538A338A75A0172DDD12ECFF18B143EA0E02EBAB8E46F19977411A67S5O" TargetMode="External"/><Relationship Id="rId11" Type="http://schemas.openxmlformats.org/officeDocument/2006/relationships/hyperlink" Target="consultantplus://offline/ref=15D1C214BE547692BADC538A338A75A0172DDD12ECFF18B143EA0E02EBAB8E46F19977401C67S4O" TargetMode="External"/><Relationship Id="rId24" Type="http://schemas.openxmlformats.org/officeDocument/2006/relationships/hyperlink" Target="consultantplus://offline/ref=15D1C214BE547692BADC538A338A75A0172DDD12ECFF18B143EA0E02EBAB8E46F199774D1E67S0O" TargetMode="External"/><Relationship Id="rId32" Type="http://schemas.openxmlformats.org/officeDocument/2006/relationships/hyperlink" Target="consultantplus://offline/ref=15D1C214BE547692BADC538A338A75A0172DDD12ECFF18B143EA0E02EBAB8E46F19977441D766BS8O" TargetMode="External"/><Relationship Id="rId37" Type="http://schemas.openxmlformats.org/officeDocument/2006/relationships/hyperlink" Target="file:///E:\&#1056;&#1072;&#1073;&#1086;&#1095;&#1080;&#1081;%20&#1089;&#1090;&#1086;&#1083;\AppData\Roaming\Microsoft\&#1087;&#1086;&#1088;&#1103;&#1076;&#1086;&#1082;%20&#1088;&#1072;&#1089;&#1087;&#1086;&#1088;&#1103;&#1078;&#1077;&#1085;&#1080;&#1103;%20&#1079;&#1077;&#1084;&#1083;&#1077;&#1081;2015\&#1087;&#1077;&#1089;&#1086;&#1095;&#1085;&#1103;.doc" TargetMode="External"/><Relationship Id="rId40" Type="http://schemas.openxmlformats.org/officeDocument/2006/relationships/hyperlink" Target="consultantplus://offline/ref=15D1C214BE547692BADC538A338A75A0172DDD12ECFF18B143EA0E02EBAB8E46F199774C1F67S6O" TargetMode="External"/><Relationship Id="rId45" Type="http://schemas.openxmlformats.org/officeDocument/2006/relationships/hyperlink" Target="consultantplus://offline/ref=15D1C214BE547692BADC538A338A75A0172DDD12ECFF18B143EA0E02EBAB8E46F199774C1867S5O" TargetMode="External"/><Relationship Id="rId5" Type="http://schemas.openxmlformats.org/officeDocument/2006/relationships/hyperlink" Target="consultantplus://offline/ref=15D1C214BE547692BADC538A338A75A0172DDD12ECFF18B143EA0E02EBAB8E46F19977411C67S3O" TargetMode="External"/><Relationship Id="rId15" Type="http://schemas.openxmlformats.org/officeDocument/2006/relationships/hyperlink" Target="consultantplus://offline/ref=15D1C214BE547692BADC538A338A75A0172DDD12ECFF18B143EA0E02EBAB8E46F19977401867S5O" TargetMode="External"/><Relationship Id="rId23" Type="http://schemas.openxmlformats.org/officeDocument/2006/relationships/hyperlink" Target="consultantplus://offline/ref=15D1C214BE547692BADC538A338A75A0172DDD12ECFF18B143EA0E02EBAB8E46F19977401867S5O" TargetMode="External"/><Relationship Id="rId28" Type="http://schemas.openxmlformats.org/officeDocument/2006/relationships/hyperlink" Target="consultantplus://offline/ref=15D1C214BE547692BADC538A338A75A0172DDD12ECFF18B143EA0E02EBAB8E46F19977421B67S9O" TargetMode="External"/><Relationship Id="rId36" Type="http://schemas.openxmlformats.org/officeDocument/2006/relationships/hyperlink" Target="consultantplus://offline/ref=15D1C214BE547692BADC538A338A75A01722DE12ECFF18B143EA0E02EBAB8E46F19977441F70BC856BS6O" TargetMode="External"/><Relationship Id="rId49" Type="http://schemas.openxmlformats.org/officeDocument/2006/relationships/theme" Target="theme/theme1.xml"/><Relationship Id="rId10" Type="http://schemas.openxmlformats.org/officeDocument/2006/relationships/hyperlink" Target="consultantplus://offline/ref=15D1C214BE547692BADC538A338A75A0172DDD12ECFF18B143EA0E02EBAB8E46F19977401F67S8O" TargetMode="External"/><Relationship Id="rId19" Type="http://schemas.openxmlformats.org/officeDocument/2006/relationships/hyperlink" Target="https://torgi.gov.ru/" TargetMode="External"/><Relationship Id="rId31" Type="http://schemas.openxmlformats.org/officeDocument/2006/relationships/hyperlink" Target="consultantplus://offline/ref=15D1C214BE547692BADC538A338A75A0172DDD12ECFF18B143EA0E02EBAB8E46F19977441D766BS8O" TargetMode="External"/><Relationship Id="rId44" Type="http://schemas.openxmlformats.org/officeDocument/2006/relationships/hyperlink" Target="consultantplus://offline/ref=15D1C214BE547692BADC538A338A75A0172DDD12ECFF18B143EA0E02EBAB8E46F199774C1A67S9O" TargetMode="External"/><Relationship Id="rId4" Type="http://schemas.openxmlformats.org/officeDocument/2006/relationships/webSettings" Target="webSettings.xml"/><Relationship Id="rId9" Type="http://schemas.openxmlformats.org/officeDocument/2006/relationships/hyperlink" Target="consultantplus://offline/ref=15D1C214BE547692BADC538A338A75A0172DDD12ECFF18B143EA0E02EBAB8E46F19977411967S7O" TargetMode="External"/><Relationship Id="rId14" Type="http://schemas.openxmlformats.org/officeDocument/2006/relationships/hyperlink" Target="consultantplus://offline/ref=15D1C214BE547692BADC538A338A75A0172DDD12ECFF18B143EA0E02EBAB8E46F19977401867S3O" TargetMode="External"/><Relationship Id="rId22" Type="http://schemas.openxmlformats.org/officeDocument/2006/relationships/hyperlink" Target="consultantplus://offline/ref=15D1C214BE547692BADC538A338A75A0172DDD12ECFF18B143EA0E02EBAB8E46F19977411967S7O" TargetMode="External"/><Relationship Id="rId27" Type="http://schemas.openxmlformats.org/officeDocument/2006/relationships/hyperlink" Target="consultantplus://offline/ref=15D1C214BE547692BADC538A338A75A0172DDD12ECFF18B143EA0E02EBAB8E46F199774D1967S2O" TargetMode="External"/><Relationship Id="rId30" Type="http://schemas.openxmlformats.org/officeDocument/2006/relationships/hyperlink" Target="consultantplus://offline/ref=15D1C214BE547692BADC538A338A75A0172DDD12ECFF18B143EA0E02EBAB8E46F199774D1767S4O" TargetMode="External"/><Relationship Id="rId35" Type="http://schemas.openxmlformats.org/officeDocument/2006/relationships/hyperlink" Target="consultantplus://offline/ref=15D1C214BE547692BADC538A338A75A0172DDD12ECFF18B143EA0E02EBAB8E46F19977441F71BC836BSBO" TargetMode="External"/><Relationship Id="rId43" Type="http://schemas.openxmlformats.org/officeDocument/2006/relationships/hyperlink" Target="consultantplus://offline/ref=15D1C214BE547692BADC538A338A75A0172DDD12ECFF18B143EA0E02EBAB8E46F199774C1A67S9O" TargetMode="External"/><Relationship Id="rId48" Type="http://schemas.openxmlformats.org/officeDocument/2006/relationships/fontTable" Target="fontTable.xml"/><Relationship Id="rId8" Type="http://schemas.openxmlformats.org/officeDocument/2006/relationships/hyperlink" Target="consultantplus://offline/ref=15D1C214BE547692BADC538A338A75A0172DDD12ECFF18B143EA0E02EBAB8E46F199774D1767S1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7619</Words>
  <Characters>43433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Glavbuh</cp:lastModifiedBy>
  <cp:revision>8</cp:revision>
  <dcterms:created xsi:type="dcterms:W3CDTF">2020-05-06T11:23:00Z</dcterms:created>
  <dcterms:modified xsi:type="dcterms:W3CDTF">2020-05-13T05:18:00Z</dcterms:modified>
</cp:coreProperties>
</file>